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F2" w:rsidRDefault="00543CF2">
      <w:pPr>
        <w:tabs>
          <w:tab w:val="left" w:pos="708"/>
          <w:tab w:val="center" w:pos="4153"/>
          <w:tab w:val="right" w:pos="8306"/>
        </w:tabs>
        <w:spacing w:after="0"/>
        <w:jc w:val="both"/>
        <w:rPr>
          <w:rStyle w:val="fontstyle01"/>
          <w:sz w:val="22"/>
          <w:szCs w:val="22"/>
        </w:rPr>
      </w:pPr>
    </w:p>
    <w:p w:rsidR="000A5EC8" w:rsidRDefault="0079648C">
      <w:pPr>
        <w:tabs>
          <w:tab w:val="left" w:pos="708"/>
          <w:tab w:val="center" w:pos="4153"/>
          <w:tab w:val="right" w:pos="8306"/>
        </w:tabs>
        <w:spacing w:after="0"/>
        <w:jc w:val="both"/>
        <w:rPr>
          <w:rStyle w:val="fontstyle01"/>
          <w:sz w:val="22"/>
          <w:szCs w:val="22"/>
        </w:rPr>
      </w:pPr>
      <w:r w:rsidRPr="000A6161">
        <w:rPr>
          <w:rStyle w:val="fontstyle01"/>
          <w:sz w:val="22"/>
          <w:szCs w:val="22"/>
        </w:rPr>
        <w:t xml:space="preserve">Na </w:t>
      </w:r>
      <w:proofErr w:type="spellStart"/>
      <w:r w:rsidRPr="000A6161">
        <w:rPr>
          <w:rStyle w:val="fontstyle01"/>
          <w:sz w:val="22"/>
          <w:szCs w:val="22"/>
        </w:rPr>
        <w:t>osnovu</w:t>
      </w:r>
      <w:proofErr w:type="spellEnd"/>
      <w:r w:rsidRPr="000A6161">
        <w:rPr>
          <w:rStyle w:val="fontstyle01"/>
          <w:sz w:val="22"/>
          <w:szCs w:val="22"/>
        </w:rPr>
        <w:t xml:space="preserve"> </w:t>
      </w:r>
      <w:proofErr w:type="spellStart"/>
      <w:r w:rsidRPr="000A6161">
        <w:rPr>
          <w:rStyle w:val="fontstyle01"/>
          <w:sz w:val="22"/>
          <w:szCs w:val="22"/>
        </w:rPr>
        <w:t>člana</w:t>
      </w:r>
      <w:proofErr w:type="spellEnd"/>
      <w:r w:rsidRPr="000A6161">
        <w:rPr>
          <w:rStyle w:val="fontstyle01"/>
          <w:sz w:val="22"/>
          <w:szCs w:val="22"/>
        </w:rPr>
        <w:t xml:space="preserve"> 108. </w:t>
      </w:r>
      <w:proofErr w:type="spellStart"/>
      <w:r w:rsidRPr="000A6161">
        <w:rPr>
          <w:rStyle w:val="fontstyle01"/>
          <w:sz w:val="22"/>
          <w:szCs w:val="22"/>
        </w:rPr>
        <w:t>stav</w:t>
      </w:r>
      <w:proofErr w:type="spellEnd"/>
      <w:r w:rsidRPr="000A6161">
        <w:rPr>
          <w:rStyle w:val="fontstyle01"/>
          <w:sz w:val="22"/>
          <w:szCs w:val="22"/>
        </w:rPr>
        <w:t xml:space="preserve"> (4) </w:t>
      </w:r>
      <w:proofErr w:type="spellStart"/>
      <w:r w:rsidRPr="000A6161">
        <w:rPr>
          <w:rStyle w:val="fontstyle01"/>
          <w:sz w:val="22"/>
          <w:szCs w:val="22"/>
        </w:rPr>
        <w:t>tačka</w:t>
      </w:r>
      <w:proofErr w:type="spellEnd"/>
      <w:r w:rsidRPr="000A6161">
        <w:rPr>
          <w:rStyle w:val="fontstyle01"/>
          <w:sz w:val="22"/>
          <w:szCs w:val="22"/>
        </w:rPr>
        <w:t xml:space="preserve"> h), a u </w:t>
      </w:r>
      <w:proofErr w:type="spellStart"/>
      <w:r w:rsidRPr="000A6161">
        <w:rPr>
          <w:rStyle w:val="fontstyle01"/>
          <w:sz w:val="22"/>
          <w:szCs w:val="22"/>
        </w:rPr>
        <w:t>vezi</w:t>
      </w:r>
      <w:proofErr w:type="spellEnd"/>
      <w:r w:rsidRPr="000A6161">
        <w:rPr>
          <w:rStyle w:val="fontstyle01"/>
          <w:sz w:val="22"/>
          <w:szCs w:val="22"/>
        </w:rPr>
        <w:t xml:space="preserve"> </w:t>
      </w:r>
      <w:proofErr w:type="spellStart"/>
      <w:r w:rsidRPr="000A6161">
        <w:rPr>
          <w:rStyle w:val="fontstyle01"/>
          <w:sz w:val="22"/>
          <w:szCs w:val="22"/>
        </w:rPr>
        <w:t>sa</w:t>
      </w:r>
      <w:proofErr w:type="spellEnd"/>
      <w:r w:rsidRPr="000A6161">
        <w:rPr>
          <w:rStyle w:val="fontstyle01"/>
          <w:sz w:val="22"/>
          <w:szCs w:val="22"/>
        </w:rPr>
        <w:t xml:space="preserve"> </w:t>
      </w:r>
      <w:proofErr w:type="spellStart"/>
      <w:r w:rsidRPr="000A6161">
        <w:rPr>
          <w:rStyle w:val="fontstyle01"/>
          <w:sz w:val="22"/>
          <w:szCs w:val="22"/>
        </w:rPr>
        <w:t>članom</w:t>
      </w:r>
      <w:proofErr w:type="spellEnd"/>
      <w:r w:rsidRPr="000A6161">
        <w:rPr>
          <w:rStyle w:val="fontstyle01"/>
          <w:sz w:val="22"/>
          <w:szCs w:val="22"/>
        </w:rPr>
        <w:t xml:space="preserve"> 99. </w:t>
      </w:r>
      <w:proofErr w:type="spellStart"/>
      <w:r w:rsidRPr="000A6161">
        <w:rPr>
          <w:rStyle w:val="fontstyle01"/>
          <w:sz w:val="22"/>
          <w:szCs w:val="22"/>
        </w:rPr>
        <w:t>stav</w:t>
      </w:r>
      <w:proofErr w:type="spellEnd"/>
      <w:r w:rsidRPr="000A6161">
        <w:rPr>
          <w:rStyle w:val="fontstyle01"/>
          <w:sz w:val="22"/>
          <w:szCs w:val="22"/>
        </w:rPr>
        <w:t xml:space="preserve"> (6) </w:t>
      </w:r>
      <w:proofErr w:type="spellStart"/>
      <w:r w:rsidRPr="000A6161">
        <w:rPr>
          <w:rStyle w:val="fontstyle01"/>
          <w:sz w:val="22"/>
          <w:szCs w:val="22"/>
        </w:rPr>
        <w:t>Zakona</w:t>
      </w:r>
      <w:proofErr w:type="spellEnd"/>
      <w:r w:rsidRPr="000A6161">
        <w:rPr>
          <w:rStyle w:val="fontstyle01"/>
          <w:sz w:val="22"/>
          <w:szCs w:val="22"/>
        </w:rPr>
        <w:t xml:space="preserve"> o </w:t>
      </w:r>
      <w:proofErr w:type="spellStart"/>
      <w:r w:rsidRPr="000A6161">
        <w:rPr>
          <w:rStyle w:val="fontstyle01"/>
          <w:sz w:val="22"/>
          <w:szCs w:val="22"/>
        </w:rPr>
        <w:t>odgoju</w:t>
      </w:r>
      <w:proofErr w:type="spellEnd"/>
      <w:r w:rsidRPr="000A6161">
        <w:rPr>
          <w:rStyle w:val="fontstyle01"/>
          <w:sz w:val="22"/>
          <w:szCs w:val="22"/>
        </w:rPr>
        <w:t xml:space="preserve"> </w:t>
      </w:r>
      <w:proofErr w:type="spellStart"/>
      <w:r w:rsidRPr="000A6161">
        <w:rPr>
          <w:rStyle w:val="fontstyle01"/>
          <w:sz w:val="22"/>
          <w:szCs w:val="22"/>
        </w:rPr>
        <w:t>i</w:t>
      </w:r>
      <w:proofErr w:type="spellEnd"/>
      <w:r w:rsidRPr="000A6161">
        <w:rPr>
          <w:rStyle w:val="fontstyle01"/>
          <w:sz w:val="22"/>
          <w:szCs w:val="22"/>
        </w:rPr>
        <w:t xml:space="preserve"> </w:t>
      </w:r>
      <w:proofErr w:type="spellStart"/>
      <w:r w:rsidRPr="000A6161">
        <w:rPr>
          <w:rStyle w:val="fontstyle01"/>
          <w:sz w:val="22"/>
          <w:szCs w:val="22"/>
        </w:rPr>
        <w:t>obrazovanju</w:t>
      </w:r>
      <w:proofErr w:type="spellEnd"/>
      <w:r w:rsidRPr="000A6161">
        <w:rPr>
          <w:rStyle w:val="fontstyle01"/>
          <w:sz w:val="22"/>
          <w:szCs w:val="22"/>
        </w:rPr>
        <w:t xml:space="preserve"> u </w:t>
      </w:r>
      <w:proofErr w:type="spellStart"/>
      <w:r w:rsidRPr="000A6161">
        <w:rPr>
          <w:rStyle w:val="fontstyle01"/>
          <w:sz w:val="22"/>
          <w:szCs w:val="22"/>
        </w:rPr>
        <w:t>osnovnoj</w:t>
      </w:r>
      <w:proofErr w:type="spellEnd"/>
      <w:r w:rsidRPr="000A6161">
        <w:rPr>
          <w:rStyle w:val="fontstyle01"/>
          <w:sz w:val="22"/>
          <w:szCs w:val="22"/>
        </w:rPr>
        <w:t xml:space="preserve"> </w:t>
      </w:r>
      <w:proofErr w:type="spellStart"/>
      <w:r w:rsidRPr="000A6161">
        <w:rPr>
          <w:rStyle w:val="fontstyle01"/>
          <w:sz w:val="22"/>
          <w:szCs w:val="22"/>
        </w:rPr>
        <w:t>i</w:t>
      </w:r>
      <w:proofErr w:type="spellEnd"/>
      <w:r w:rsidRPr="000A6161">
        <w:rPr>
          <w:rStyle w:val="fontstyle01"/>
          <w:sz w:val="22"/>
          <w:szCs w:val="22"/>
        </w:rPr>
        <w:t xml:space="preserve"> </w:t>
      </w:r>
      <w:proofErr w:type="spellStart"/>
      <w:r w:rsidRPr="000A6161">
        <w:rPr>
          <w:rStyle w:val="fontstyle01"/>
          <w:sz w:val="22"/>
          <w:szCs w:val="22"/>
        </w:rPr>
        <w:t>srednjoj</w:t>
      </w:r>
      <w:proofErr w:type="spellEnd"/>
      <w:r w:rsidRPr="000A6161">
        <w:rPr>
          <w:rStyle w:val="fontstyle01"/>
          <w:sz w:val="22"/>
          <w:szCs w:val="22"/>
        </w:rPr>
        <w:t xml:space="preserve"> </w:t>
      </w:r>
      <w:proofErr w:type="spellStart"/>
      <w:r w:rsidRPr="000A6161">
        <w:rPr>
          <w:rStyle w:val="fontstyle01"/>
          <w:sz w:val="22"/>
          <w:szCs w:val="22"/>
        </w:rPr>
        <w:t>školi</w:t>
      </w:r>
      <w:proofErr w:type="spellEnd"/>
      <w:r w:rsidRPr="000A6161">
        <w:rPr>
          <w:rStyle w:val="fontstyle01"/>
          <w:sz w:val="22"/>
          <w:szCs w:val="22"/>
        </w:rPr>
        <w:t xml:space="preserve"> u </w:t>
      </w:r>
      <w:proofErr w:type="spellStart"/>
      <w:r w:rsidRPr="000A6161">
        <w:rPr>
          <w:rStyle w:val="fontstyle01"/>
          <w:sz w:val="22"/>
          <w:szCs w:val="22"/>
        </w:rPr>
        <w:t>Kantonu</w:t>
      </w:r>
      <w:proofErr w:type="spellEnd"/>
      <w:r w:rsidRPr="000A6161">
        <w:rPr>
          <w:rStyle w:val="fontstyle01"/>
          <w:sz w:val="22"/>
          <w:szCs w:val="22"/>
        </w:rPr>
        <w:t xml:space="preserve"> Sarajevo („</w:t>
      </w:r>
      <w:proofErr w:type="spellStart"/>
      <w:r w:rsidRPr="000A6161">
        <w:rPr>
          <w:rStyle w:val="fontstyle01"/>
          <w:sz w:val="22"/>
          <w:szCs w:val="22"/>
        </w:rPr>
        <w:t>Službene</w:t>
      </w:r>
      <w:proofErr w:type="spellEnd"/>
      <w:r w:rsidRPr="000A6161">
        <w:rPr>
          <w:rStyle w:val="fontstyle01"/>
          <w:sz w:val="22"/>
          <w:szCs w:val="22"/>
        </w:rPr>
        <w:t xml:space="preserve"> </w:t>
      </w:r>
      <w:proofErr w:type="spellStart"/>
      <w:r w:rsidRPr="000A6161">
        <w:rPr>
          <w:rStyle w:val="fontstyle01"/>
          <w:sz w:val="22"/>
          <w:szCs w:val="22"/>
        </w:rPr>
        <w:t>novine</w:t>
      </w:r>
      <w:proofErr w:type="spellEnd"/>
      <w:r w:rsidRPr="000A6161">
        <w:rPr>
          <w:rStyle w:val="fontstyle01"/>
          <w:sz w:val="22"/>
          <w:szCs w:val="22"/>
        </w:rPr>
        <w:t xml:space="preserve"> </w:t>
      </w:r>
      <w:proofErr w:type="spellStart"/>
      <w:r w:rsidRPr="000A6161">
        <w:rPr>
          <w:rStyle w:val="fontstyle01"/>
          <w:sz w:val="22"/>
          <w:szCs w:val="22"/>
        </w:rPr>
        <w:t>Kantona</w:t>
      </w:r>
      <w:proofErr w:type="spellEnd"/>
      <w:r w:rsidRPr="000A6161">
        <w:rPr>
          <w:rStyle w:val="fontstyle01"/>
          <w:sz w:val="22"/>
          <w:szCs w:val="22"/>
        </w:rPr>
        <w:t xml:space="preserve"> </w:t>
      </w:r>
      <w:proofErr w:type="gramStart"/>
      <w:r w:rsidRPr="000A6161">
        <w:rPr>
          <w:rStyle w:val="fontstyle01"/>
          <w:sz w:val="22"/>
          <w:szCs w:val="22"/>
        </w:rPr>
        <w:t>Sarajevo</w:t>
      </w:r>
      <w:r w:rsidR="000A5EC8">
        <w:rPr>
          <w:rStyle w:val="fontstyle01"/>
          <w:sz w:val="22"/>
          <w:szCs w:val="22"/>
        </w:rPr>
        <w:t>“</w:t>
      </w:r>
      <w:proofErr w:type="gramEnd"/>
      <w:r w:rsidR="00D132F2">
        <w:rPr>
          <w:rStyle w:val="fontstyle01"/>
          <w:sz w:val="22"/>
          <w:szCs w:val="22"/>
        </w:rPr>
        <w:t>,</w:t>
      </w:r>
      <w:r w:rsidR="00E26511">
        <w:rPr>
          <w:rStyle w:val="fontstyle01"/>
          <w:sz w:val="22"/>
          <w:szCs w:val="22"/>
        </w:rPr>
        <w:t xml:space="preserve"> </w:t>
      </w:r>
      <w:proofErr w:type="spellStart"/>
      <w:r w:rsidR="00E26511">
        <w:rPr>
          <w:rStyle w:val="fontstyle01"/>
          <w:sz w:val="22"/>
          <w:szCs w:val="22"/>
        </w:rPr>
        <w:t>broj</w:t>
      </w:r>
      <w:proofErr w:type="spellEnd"/>
      <w:r w:rsidR="00E26511">
        <w:rPr>
          <w:rStyle w:val="fontstyle01"/>
          <w:sz w:val="22"/>
          <w:szCs w:val="22"/>
        </w:rPr>
        <w:t xml:space="preserve">: 27/24), </w:t>
      </w:r>
      <w:proofErr w:type="spellStart"/>
      <w:r w:rsidR="00E26511">
        <w:rPr>
          <w:rStyle w:val="fontstyle01"/>
          <w:sz w:val="22"/>
          <w:szCs w:val="22"/>
        </w:rPr>
        <w:t>č</w:t>
      </w:r>
      <w:r w:rsidRPr="000A6161">
        <w:rPr>
          <w:rStyle w:val="fontstyle01"/>
          <w:sz w:val="22"/>
          <w:szCs w:val="22"/>
        </w:rPr>
        <w:t>lana</w:t>
      </w:r>
      <w:proofErr w:type="spellEnd"/>
      <w:r w:rsidRPr="000A6161">
        <w:rPr>
          <w:rStyle w:val="fontstyle01"/>
          <w:sz w:val="22"/>
          <w:szCs w:val="22"/>
        </w:rPr>
        <w:t xml:space="preserve"> 4. </w:t>
      </w:r>
      <w:proofErr w:type="spellStart"/>
      <w:r w:rsidRPr="000A6161">
        <w:rPr>
          <w:rStyle w:val="fontstyle01"/>
          <w:sz w:val="22"/>
          <w:szCs w:val="22"/>
        </w:rPr>
        <w:t>Pravilnika</w:t>
      </w:r>
      <w:proofErr w:type="spellEnd"/>
      <w:r w:rsidRPr="000A6161">
        <w:rPr>
          <w:rStyle w:val="fontstyle01"/>
          <w:sz w:val="22"/>
          <w:szCs w:val="22"/>
        </w:rPr>
        <w:t xml:space="preserve"> s </w:t>
      </w:r>
      <w:proofErr w:type="spellStart"/>
      <w:r w:rsidRPr="000A6161">
        <w:rPr>
          <w:rStyle w:val="fontstyle01"/>
          <w:sz w:val="22"/>
          <w:szCs w:val="22"/>
        </w:rPr>
        <w:t>kriterijima</w:t>
      </w:r>
      <w:proofErr w:type="spellEnd"/>
      <w:r w:rsidRPr="000A6161">
        <w:rPr>
          <w:rStyle w:val="fontstyle01"/>
          <w:sz w:val="22"/>
          <w:szCs w:val="22"/>
        </w:rPr>
        <w:t xml:space="preserve"> </w:t>
      </w:r>
      <w:proofErr w:type="spellStart"/>
      <w:r w:rsidRPr="000A6161">
        <w:rPr>
          <w:rStyle w:val="fontstyle01"/>
          <w:sz w:val="22"/>
          <w:szCs w:val="22"/>
        </w:rPr>
        <w:t>za</w:t>
      </w:r>
      <w:proofErr w:type="spellEnd"/>
      <w:r w:rsidRPr="000A6161">
        <w:rPr>
          <w:rStyle w:val="fontstyle01"/>
          <w:sz w:val="22"/>
          <w:szCs w:val="22"/>
        </w:rPr>
        <w:t xml:space="preserve"> </w:t>
      </w:r>
      <w:proofErr w:type="spellStart"/>
      <w:r w:rsidRPr="000A6161">
        <w:rPr>
          <w:rStyle w:val="fontstyle01"/>
          <w:sz w:val="22"/>
          <w:szCs w:val="22"/>
        </w:rPr>
        <w:t>prijem</w:t>
      </w:r>
      <w:proofErr w:type="spellEnd"/>
      <w:r w:rsidRPr="000A6161">
        <w:rPr>
          <w:rStyle w:val="fontstyle01"/>
          <w:sz w:val="22"/>
          <w:szCs w:val="22"/>
        </w:rPr>
        <w:t xml:space="preserve"> </w:t>
      </w:r>
      <w:proofErr w:type="spellStart"/>
      <w:r w:rsidRPr="000A6161">
        <w:rPr>
          <w:rStyle w:val="fontstyle01"/>
          <w:sz w:val="22"/>
          <w:szCs w:val="22"/>
        </w:rPr>
        <w:t>radnika</w:t>
      </w:r>
      <w:proofErr w:type="spellEnd"/>
      <w:r w:rsidRPr="000A6161">
        <w:rPr>
          <w:rStyle w:val="fontstyle01"/>
          <w:sz w:val="22"/>
          <w:szCs w:val="22"/>
        </w:rPr>
        <w:t xml:space="preserve"> u </w:t>
      </w:r>
      <w:proofErr w:type="spellStart"/>
      <w:r w:rsidRPr="000A6161">
        <w:rPr>
          <w:rStyle w:val="fontstyle01"/>
          <w:sz w:val="22"/>
          <w:szCs w:val="22"/>
        </w:rPr>
        <w:t>radni</w:t>
      </w:r>
      <w:proofErr w:type="spellEnd"/>
      <w:r w:rsidRPr="000A6161">
        <w:rPr>
          <w:rStyle w:val="fontstyle01"/>
          <w:sz w:val="22"/>
          <w:szCs w:val="22"/>
        </w:rPr>
        <w:t xml:space="preserve"> </w:t>
      </w:r>
      <w:proofErr w:type="spellStart"/>
      <w:r w:rsidRPr="000A6161">
        <w:rPr>
          <w:rStyle w:val="fontstyle01"/>
          <w:sz w:val="22"/>
          <w:szCs w:val="22"/>
        </w:rPr>
        <w:t>odnos</w:t>
      </w:r>
      <w:proofErr w:type="spellEnd"/>
      <w:r w:rsidRPr="000A6161">
        <w:rPr>
          <w:rStyle w:val="fontstyle01"/>
          <w:sz w:val="22"/>
          <w:szCs w:val="22"/>
        </w:rPr>
        <w:t xml:space="preserve"> u </w:t>
      </w:r>
      <w:proofErr w:type="spellStart"/>
      <w:r w:rsidRPr="000A6161">
        <w:rPr>
          <w:rStyle w:val="fontstyle01"/>
          <w:sz w:val="22"/>
          <w:szCs w:val="22"/>
        </w:rPr>
        <w:t>srednjim</w:t>
      </w:r>
      <w:proofErr w:type="spellEnd"/>
      <w:r w:rsidRPr="000A6161">
        <w:rPr>
          <w:rStyle w:val="fontstyle01"/>
          <w:sz w:val="22"/>
          <w:szCs w:val="22"/>
        </w:rPr>
        <w:t xml:space="preserve"> </w:t>
      </w:r>
      <w:proofErr w:type="spellStart"/>
      <w:r w:rsidRPr="000A6161">
        <w:rPr>
          <w:rStyle w:val="fontstyle01"/>
          <w:sz w:val="22"/>
          <w:szCs w:val="22"/>
        </w:rPr>
        <w:t>školama</w:t>
      </w:r>
      <w:proofErr w:type="spellEnd"/>
      <w:r w:rsidRPr="000A6161">
        <w:rPr>
          <w:rStyle w:val="fontstyle01"/>
          <w:sz w:val="22"/>
          <w:szCs w:val="22"/>
        </w:rPr>
        <w:t xml:space="preserve"> </w:t>
      </w:r>
      <w:proofErr w:type="spellStart"/>
      <w:r w:rsidRPr="000A6161">
        <w:rPr>
          <w:rStyle w:val="fontstyle01"/>
          <w:sz w:val="22"/>
          <w:szCs w:val="22"/>
        </w:rPr>
        <w:t>kao</w:t>
      </w:r>
      <w:proofErr w:type="spellEnd"/>
      <w:r w:rsidRPr="000A6161">
        <w:rPr>
          <w:rStyle w:val="fontstyle01"/>
          <w:sz w:val="22"/>
          <w:szCs w:val="22"/>
        </w:rPr>
        <w:t xml:space="preserve"> </w:t>
      </w:r>
      <w:proofErr w:type="spellStart"/>
      <w:r w:rsidRPr="000A6161">
        <w:rPr>
          <w:rStyle w:val="fontstyle01"/>
          <w:sz w:val="22"/>
          <w:szCs w:val="22"/>
        </w:rPr>
        <w:t>javnim</w:t>
      </w:r>
      <w:proofErr w:type="spellEnd"/>
      <w:r w:rsidRPr="000A6161">
        <w:rPr>
          <w:rStyle w:val="fontstyle01"/>
          <w:sz w:val="22"/>
          <w:szCs w:val="22"/>
        </w:rPr>
        <w:t xml:space="preserve"> </w:t>
      </w:r>
      <w:proofErr w:type="spellStart"/>
      <w:r w:rsidRPr="000A6161">
        <w:rPr>
          <w:rStyle w:val="fontstyle01"/>
          <w:sz w:val="22"/>
          <w:szCs w:val="22"/>
        </w:rPr>
        <w:t>ustanovama</w:t>
      </w:r>
      <w:proofErr w:type="spellEnd"/>
      <w:r w:rsidRPr="000A6161">
        <w:rPr>
          <w:rStyle w:val="fontstyle01"/>
          <w:sz w:val="22"/>
          <w:szCs w:val="22"/>
        </w:rPr>
        <w:t xml:space="preserve"> u </w:t>
      </w:r>
      <w:proofErr w:type="spellStart"/>
      <w:r w:rsidRPr="000A6161">
        <w:rPr>
          <w:rStyle w:val="fontstyle01"/>
          <w:sz w:val="22"/>
          <w:szCs w:val="22"/>
        </w:rPr>
        <w:t>Kantonu</w:t>
      </w:r>
      <w:proofErr w:type="spellEnd"/>
      <w:r w:rsidRPr="000A6161">
        <w:rPr>
          <w:rStyle w:val="fontstyle01"/>
          <w:sz w:val="22"/>
          <w:szCs w:val="22"/>
        </w:rPr>
        <w:t xml:space="preserve"> Sarajevo (“</w:t>
      </w:r>
      <w:proofErr w:type="spellStart"/>
      <w:r w:rsidRPr="000A6161">
        <w:rPr>
          <w:rStyle w:val="fontstyle01"/>
          <w:sz w:val="22"/>
          <w:szCs w:val="22"/>
        </w:rPr>
        <w:t>Službene</w:t>
      </w:r>
      <w:proofErr w:type="spellEnd"/>
      <w:r w:rsidRPr="000A6161">
        <w:rPr>
          <w:rStyle w:val="fontstyle01"/>
          <w:sz w:val="22"/>
          <w:szCs w:val="22"/>
        </w:rPr>
        <w:t xml:space="preserve"> </w:t>
      </w:r>
      <w:proofErr w:type="spellStart"/>
      <w:r w:rsidRPr="000A6161">
        <w:rPr>
          <w:rStyle w:val="fontstyle01"/>
          <w:sz w:val="22"/>
          <w:szCs w:val="22"/>
        </w:rPr>
        <w:t>novine</w:t>
      </w:r>
      <w:proofErr w:type="spellEnd"/>
      <w:r w:rsidRPr="000A6161">
        <w:rPr>
          <w:rStyle w:val="fontstyle01"/>
          <w:sz w:val="22"/>
          <w:szCs w:val="22"/>
        </w:rPr>
        <w:t xml:space="preserve"> </w:t>
      </w:r>
      <w:proofErr w:type="spellStart"/>
      <w:r w:rsidRPr="000A6161">
        <w:rPr>
          <w:rStyle w:val="fontstyle01"/>
          <w:sz w:val="22"/>
          <w:szCs w:val="22"/>
        </w:rPr>
        <w:t>Kantona</w:t>
      </w:r>
      <w:proofErr w:type="spellEnd"/>
      <w:r w:rsidRPr="000A6161">
        <w:rPr>
          <w:rStyle w:val="fontstyle01"/>
          <w:sz w:val="22"/>
          <w:szCs w:val="22"/>
        </w:rPr>
        <w:t xml:space="preserve"> </w:t>
      </w:r>
      <w:proofErr w:type="gramStart"/>
      <w:r w:rsidRPr="000A6161">
        <w:rPr>
          <w:rStyle w:val="fontstyle01"/>
          <w:sz w:val="22"/>
          <w:szCs w:val="22"/>
        </w:rPr>
        <w:t>Sarajevo“</w:t>
      </w:r>
      <w:proofErr w:type="gramEnd"/>
      <w:r w:rsidR="000A5EC8">
        <w:rPr>
          <w:rStyle w:val="fontstyle01"/>
          <w:sz w:val="22"/>
          <w:szCs w:val="22"/>
        </w:rPr>
        <w:t xml:space="preserve">, </w:t>
      </w:r>
      <w:proofErr w:type="spellStart"/>
      <w:r w:rsidR="000A5EC8">
        <w:rPr>
          <w:rStyle w:val="fontstyle01"/>
          <w:sz w:val="22"/>
          <w:szCs w:val="22"/>
        </w:rPr>
        <w:t>broj</w:t>
      </w:r>
      <w:proofErr w:type="spellEnd"/>
      <w:r w:rsidRPr="000A6161">
        <w:rPr>
          <w:rStyle w:val="fontstyle01"/>
          <w:sz w:val="22"/>
          <w:szCs w:val="22"/>
        </w:rPr>
        <w:t xml:space="preserve"> 12/22, 22/22), </w:t>
      </w:r>
      <w:proofErr w:type="spellStart"/>
      <w:r w:rsidRPr="000A6161">
        <w:rPr>
          <w:rStyle w:val="fontstyle01"/>
          <w:sz w:val="22"/>
          <w:szCs w:val="22"/>
        </w:rPr>
        <w:t>Saglasnosti</w:t>
      </w:r>
      <w:proofErr w:type="spellEnd"/>
      <w:r w:rsidRPr="000A6161">
        <w:rPr>
          <w:rStyle w:val="fontstyle01"/>
          <w:sz w:val="22"/>
          <w:szCs w:val="22"/>
        </w:rPr>
        <w:t xml:space="preserve"> </w:t>
      </w:r>
      <w:proofErr w:type="spellStart"/>
      <w:r w:rsidRPr="000A6161">
        <w:rPr>
          <w:rStyle w:val="fontstyle01"/>
          <w:sz w:val="22"/>
          <w:szCs w:val="22"/>
        </w:rPr>
        <w:t>Ministarstva</w:t>
      </w:r>
      <w:proofErr w:type="spellEnd"/>
      <w:r w:rsidRPr="000A6161">
        <w:rPr>
          <w:rStyle w:val="fontstyle01"/>
          <w:sz w:val="22"/>
          <w:szCs w:val="22"/>
        </w:rPr>
        <w:t xml:space="preserve"> </w:t>
      </w:r>
      <w:proofErr w:type="spellStart"/>
      <w:r w:rsidRPr="000A6161">
        <w:rPr>
          <w:rStyle w:val="fontstyle01"/>
          <w:sz w:val="22"/>
          <w:szCs w:val="22"/>
        </w:rPr>
        <w:t>za</w:t>
      </w:r>
      <w:proofErr w:type="spellEnd"/>
      <w:r w:rsidRPr="000A6161">
        <w:rPr>
          <w:rStyle w:val="fontstyle01"/>
          <w:sz w:val="22"/>
          <w:szCs w:val="22"/>
        </w:rPr>
        <w:t xml:space="preserve"> </w:t>
      </w:r>
      <w:proofErr w:type="spellStart"/>
      <w:r w:rsidRPr="000A6161">
        <w:rPr>
          <w:rStyle w:val="fontstyle01"/>
          <w:sz w:val="22"/>
          <w:szCs w:val="22"/>
        </w:rPr>
        <w:t>odgoj</w:t>
      </w:r>
      <w:proofErr w:type="spellEnd"/>
      <w:r w:rsidRPr="000A6161">
        <w:rPr>
          <w:rStyle w:val="fontstyle01"/>
          <w:sz w:val="22"/>
          <w:szCs w:val="22"/>
        </w:rPr>
        <w:t xml:space="preserve"> </w:t>
      </w:r>
      <w:proofErr w:type="spellStart"/>
      <w:r w:rsidRPr="000A6161">
        <w:rPr>
          <w:rStyle w:val="fontstyle01"/>
          <w:sz w:val="22"/>
          <w:szCs w:val="22"/>
        </w:rPr>
        <w:t>i</w:t>
      </w:r>
      <w:proofErr w:type="spellEnd"/>
      <w:r w:rsidRPr="000A6161">
        <w:rPr>
          <w:rStyle w:val="fontstyle01"/>
          <w:sz w:val="22"/>
          <w:szCs w:val="22"/>
        </w:rPr>
        <w:t xml:space="preserve"> </w:t>
      </w:r>
      <w:proofErr w:type="spellStart"/>
      <w:r w:rsidRPr="000A6161">
        <w:rPr>
          <w:rStyle w:val="fontstyle01"/>
          <w:sz w:val="22"/>
          <w:szCs w:val="22"/>
        </w:rPr>
        <w:t>obrazovanje</w:t>
      </w:r>
      <w:proofErr w:type="spellEnd"/>
      <w:r w:rsidRPr="000A6161">
        <w:rPr>
          <w:rStyle w:val="fontstyle01"/>
          <w:sz w:val="22"/>
          <w:szCs w:val="22"/>
        </w:rPr>
        <w:t xml:space="preserve"> </w:t>
      </w:r>
      <w:proofErr w:type="spellStart"/>
      <w:r w:rsidRPr="000A6161">
        <w:rPr>
          <w:rStyle w:val="fontstyle01"/>
          <w:sz w:val="22"/>
          <w:szCs w:val="22"/>
        </w:rPr>
        <w:t>Kantona</w:t>
      </w:r>
      <w:proofErr w:type="spellEnd"/>
      <w:r w:rsidRPr="000A6161">
        <w:rPr>
          <w:rStyle w:val="fontstyle01"/>
          <w:sz w:val="22"/>
          <w:szCs w:val="22"/>
        </w:rPr>
        <w:t xml:space="preserve"> Sarajevo </w:t>
      </w:r>
      <w:proofErr w:type="spellStart"/>
      <w:r w:rsidRPr="000A6161">
        <w:rPr>
          <w:rStyle w:val="fontstyle01"/>
          <w:sz w:val="22"/>
          <w:szCs w:val="22"/>
        </w:rPr>
        <w:t>broj</w:t>
      </w:r>
      <w:proofErr w:type="spellEnd"/>
      <w:r w:rsidRPr="000A6161">
        <w:rPr>
          <w:rStyle w:val="fontstyle01"/>
          <w:sz w:val="22"/>
          <w:szCs w:val="22"/>
        </w:rPr>
        <w:t xml:space="preserve">: </w:t>
      </w:r>
    </w:p>
    <w:p w:rsidR="00B463D1" w:rsidRPr="000A6161" w:rsidRDefault="0079648C">
      <w:pPr>
        <w:tabs>
          <w:tab w:val="left" w:pos="708"/>
          <w:tab w:val="center" w:pos="4153"/>
          <w:tab w:val="right" w:pos="8306"/>
        </w:tabs>
        <w:spacing w:after="0"/>
        <w:jc w:val="both"/>
        <w:rPr>
          <w:rFonts w:ascii="Times New Roman" w:eastAsia="Times New Roman" w:hAnsi="Times New Roman" w:cs="Times New Roman"/>
          <w:lang w:val="hr-HR"/>
        </w:rPr>
      </w:pPr>
      <w:r w:rsidRPr="000A6161">
        <w:rPr>
          <w:rStyle w:val="fontstyle01"/>
          <w:sz w:val="22"/>
          <w:szCs w:val="22"/>
        </w:rPr>
        <w:t xml:space="preserve">11-10-23145-8/24 od 09.01.2025. </w:t>
      </w:r>
      <w:proofErr w:type="spellStart"/>
      <w:r w:rsidRPr="000A6161">
        <w:rPr>
          <w:rStyle w:val="fontstyle01"/>
          <w:sz w:val="22"/>
          <w:szCs w:val="22"/>
        </w:rPr>
        <w:t>godine</w:t>
      </w:r>
      <w:proofErr w:type="spellEnd"/>
      <w:r w:rsidRPr="000A6161">
        <w:rPr>
          <w:rStyle w:val="fontstyle01"/>
          <w:sz w:val="22"/>
          <w:szCs w:val="22"/>
        </w:rPr>
        <w:t xml:space="preserve"> </w:t>
      </w:r>
      <w:proofErr w:type="spellStart"/>
      <w:r w:rsidRPr="000A6161">
        <w:rPr>
          <w:rStyle w:val="fontstyle01"/>
          <w:sz w:val="22"/>
          <w:szCs w:val="22"/>
        </w:rPr>
        <w:t>i</w:t>
      </w:r>
      <w:proofErr w:type="spellEnd"/>
      <w:r w:rsidRPr="000A6161">
        <w:rPr>
          <w:rStyle w:val="fontstyle01"/>
          <w:sz w:val="22"/>
          <w:szCs w:val="22"/>
        </w:rPr>
        <w:t xml:space="preserve"> </w:t>
      </w:r>
      <w:proofErr w:type="spellStart"/>
      <w:r w:rsidRPr="000A6161">
        <w:rPr>
          <w:rStyle w:val="fontstyle01"/>
          <w:sz w:val="22"/>
          <w:szCs w:val="22"/>
        </w:rPr>
        <w:t>Odluke</w:t>
      </w:r>
      <w:proofErr w:type="spellEnd"/>
      <w:r w:rsidRPr="000A6161">
        <w:rPr>
          <w:rStyle w:val="fontstyle01"/>
          <w:sz w:val="22"/>
          <w:szCs w:val="22"/>
        </w:rPr>
        <w:t xml:space="preserve"> </w:t>
      </w:r>
      <w:proofErr w:type="spellStart"/>
      <w:r w:rsidRPr="000A6161">
        <w:rPr>
          <w:rStyle w:val="fontstyle01"/>
          <w:sz w:val="22"/>
          <w:szCs w:val="22"/>
        </w:rPr>
        <w:t>Školskog</w:t>
      </w:r>
      <w:proofErr w:type="spellEnd"/>
      <w:r w:rsidRPr="000A6161">
        <w:rPr>
          <w:rStyle w:val="fontstyle01"/>
          <w:sz w:val="22"/>
          <w:szCs w:val="22"/>
        </w:rPr>
        <w:t xml:space="preserve"> </w:t>
      </w:r>
      <w:proofErr w:type="spellStart"/>
      <w:r w:rsidRPr="000A6161">
        <w:rPr>
          <w:rStyle w:val="fontstyle01"/>
          <w:sz w:val="22"/>
          <w:szCs w:val="22"/>
        </w:rPr>
        <w:t>odbora</w:t>
      </w:r>
      <w:proofErr w:type="spellEnd"/>
      <w:r w:rsidRPr="000A6161">
        <w:rPr>
          <w:rStyle w:val="fontstyle01"/>
          <w:sz w:val="22"/>
          <w:szCs w:val="22"/>
        </w:rPr>
        <w:t xml:space="preserve"> </w:t>
      </w:r>
      <w:proofErr w:type="spellStart"/>
      <w:r w:rsidRPr="000A6161">
        <w:rPr>
          <w:rStyle w:val="fontstyle01"/>
          <w:sz w:val="22"/>
          <w:szCs w:val="22"/>
        </w:rPr>
        <w:t>Javne</w:t>
      </w:r>
      <w:proofErr w:type="spellEnd"/>
      <w:r w:rsidRPr="000A6161">
        <w:rPr>
          <w:rStyle w:val="fontstyle01"/>
          <w:sz w:val="22"/>
          <w:szCs w:val="22"/>
        </w:rPr>
        <w:t xml:space="preserve"> </w:t>
      </w:r>
      <w:proofErr w:type="spellStart"/>
      <w:r w:rsidRPr="000A6161">
        <w:rPr>
          <w:rStyle w:val="fontstyle01"/>
          <w:sz w:val="22"/>
          <w:szCs w:val="22"/>
        </w:rPr>
        <w:t>ustanove</w:t>
      </w:r>
      <w:proofErr w:type="spellEnd"/>
      <w:r w:rsidRPr="000A6161">
        <w:rPr>
          <w:rStyle w:val="fontstyle01"/>
          <w:sz w:val="22"/>
          <w:szCs w:val="22"/>
        </w:rPr>
        <w:t xml:space="preserve"> </w:t>
      </w:r>
      <w:r w:rsidRPr="000A6161">
        <w:rPr>
          <w:rFonts w:ascii="Times New Roman" w:eastAsia="Times New Roman" w:hAnsi="Times New Roman" w:cs="Times New Roman"/>
          <w:lang w:val="hr-HR"/>
        </w:rPr>
        <w:t xml:space="preserve">Srednjoškolski centar Vogošća </w:t>
      </w:r>
      <w:r w:rsidRPr="000A6161">
        <w:rPr>
          <w:rStyle w:val="fontstyle01"/>
          <w:sz w:val="22"/>
          <w:szCs w:val="22"/>
        </w:rPr>
        <w:t xml:space="preserve">o </w:t>
      </w:r>
      <w:proofErr w:type="spellStart"/>
      <w:r w:rsidRPr="000A6161">
        <w:rPr>
          <w:rStyle w:val="fontstyle01"/>
          <w:sz w:val="22"/>
          <w:szCs w:val="22"/>
        </w:rPr>
        <w:t>raspisivanju</w:t>
      </w:r>
      <w:proofErr w:type="spellEnd"/>
      <w:r w:rsidRPr="000A6161">
        <w:rPr>
          <w:rStyle w:val="fontstyle01"/>
          <w:sz w:val="22"/>
          <w:szCs w:val="22"/>
        </w:rPr>
        <w:t xml:space="preserve"> </w:t>
      </w:r>
      <w:proofErr w:type="spellStart"/>
      <w:r w:rsidRPr="000A6161">
        <w:rPr>
          <w:rStyle w:val="fontstyle01"/>
          <w:sz w:val="22"/>
          <w:szCs w:val="22"/>
        </w:rPr>
        <w:t>javnog</w:t>
      </w:r>
      <w:proofErr w:type="spellEnd"/>
      <w:r w:rsidRPr="000A6161">
        <w:rPr>
          <w:rStyle w:val="fontstyle01"/>
          <w:sz w:val="22"/>
          <w:szCs w:val="22"/>
        </w:rPr>
        <w:t xml:space="preserve"> </w:t>
      </w:r>
      <w:proofErr w:type="spellStart"/>
      <w:r w:rsidRPr="000A6161">
        <w:rPr>
          <w:rStyle w:val="fontstyle01"/>
          <w:sz w:val="22"/>
          <w:szCs w:val="22"/>
        </w:rPr>
        <w:t>konkursa</w:t>
      </w:r>
      <w:proofErr w:type="spellEnd"/>
      <w:r w:rsidRPr="000A6161">
        <w:rPr>
          <w:rStyle w:val="fontstyle01"/>
          <w:sz w:val="22"/>
          <w:szCs w:val="22"/>
        </w:rPr>
        <w:t xml:space="preserve"> </w:t>
      </w:r>
      <w:proofErr w:type="spellStart"/>
      <w:r w:rsidRPr="000A6161">
        <w:rPr>
          <w:rStyle w:val="fontstyle01"/>
          <w:sz w:val="22"/>
          <w:szCs w:val="22"/>
        </w:rPr>
        <w:t>za</w:t>
      </w:r>
      <w:proofErr w:type="spellEnd"/>
      <w:r w:rsidRPr="000A6161">
        <w:rPr>
          <w:rStyle w:val="fontstyle01"/>
          <w:sz w:val="22"/>
          <w:szCs w:val="22"/>
        </w:rPr>
        <w:t xml:space="preserve"> </w:t>
      </w:r>
      <w:proofErr w:type="spellStart"/>
      <w:r w:rsidRPr="000A6161">
        <w:rPr>
          <w:rStyle w:val="fontstyle01"/>
          <w:sz w:val="22"/>
          <w:szCs w:val="22"/>
        </w:rPr>
        <w:t>popunu</w:t>
      </w:r>
      <w:proofErr w:type="spellEnd"/>
      <w:r w:rsidRPr="000A6161">
        <w:rPr>
          <w:rStyle w:val="fontstyle01"/>
          <w:sz w:val="22"/>
          <w:szCs w:val="22"/>
        </w:rPr>
        <w:t xml:space="preserve"> </w:t>
      </w:r>
      <w:proofErr w:type="spellStart"/>
      <w:r w:rsidRPr="000A6161">
        <w:rPr>
          <w:rStyle w:val="fontstyle01"/>
          <w:sz w:val="22"/>
          <w:szCs w:val="22"/>
        </w:rPr>
        <w:t>upražnjenih</w:t>
      </w:r>
      <w:proofErr w:type="spellEnd"/>
      <w:r w:rsidRPr="000A6161">
        <w:rPr>
          <w:rStyle w:val="fontstyle01"/>
          <w:sz w:val="22"/>
          <w:szCs w:val="22"/>
        </w:rPr>
        <w:t xml:space="preserve"> </w:t>
      </w:r>
      <w:proofErr w:type="spellStart"/>
      <w:r w:rsidRPr="000A6161">
        <w:rPr>
          <w:rStyle w:val="fontstyle01"/>
          <w:sz w:val="22"/>
          <w:szCs w:val="22"/>
        </w:rPr>
        <w:t>radnih</w:t>
      </w:r>
      <w:proofErr w:type="spellEnd"/>
      <w:r w:rsidRPr="000A6161">
        <w:rPr>
          <w:rStyle w:val="fontstyle01"/>
          <w:sz w:val="22"/>
          <w:szCs w:val="22"/>
        </w:rPr>
        <w:t xml:space="preserve"> </w:t>
      </w:r>
      <w:proofErr w:type="spellStart"/>
      <w:r w:rsidRPr="000A6161">
        <w:rPr>
          <w:rStyle w:val="fontstyle01"/>
          <w:sz w:val="22"/>
          <w:szCs w:val="22"/>
        </w:rPr>
        <w:t>mjesta</w:t>
      </w:r>
      <w:proofErr w:type="spellEnd"/>
      <w:r w:rsidRPr="000A6161">
        <w:rPr>
          <w:rStyle w:val="fontstyle01"/>
          <w:sz w:val="22"/>
          <w:szCs w:val="22"/>
        </w:rPr>
        <w:t xml:space="preserve"> u </w:t>
      </w:r>
      <w:proofErr w:type="spellStart"/>
      <w:r w:rsidRPr="000A6161">
        <w:rPr>
          <w:rStyle w:val="fontstyle01"/>
          <w:sz w:val="22"/>
          <w:szCs w:val="22"/>
        </w:rPr>
        <w:t>školskoj</w:t>
      </w:r>
      <w:proofErr w:type="spellEnd"/>
      <w:r w:rsidRPr="000A6161">
        <w:rPr>
          <w:rStyle w:val="fontstyle01"/>
          <w:sz w:val="22"/>
          <w:szCs w:val="22"/>
        </w:rPr>
        <w:t xml:space="preserve"> 2024/2025. </w:t>
      </w:r>
      <w:proofErr w:type="spellStart"/>
      <w:r w:rsidRPr="000A6161">
        <w:rPr>
          <w:rStyle w:val="fontstyle01"/>
          <w:sz w:val="22"/>
          <w:szCs w:val="22"/>
        </w:rPr>
        <w:t>godini</w:t>
      </w:r>
      <w:proofErr w:type="spellEnd"/>
      <w:r w:rsidRPr="000A6161">
        <w:rPr>
          <w:rStyle w:val="fontstyle01"/>
          <w:sz w:val="22"/>
          <w:szCs w:val="22"/>
        </w:rPr>
        <w:t xml:space="preserve">, </w:t>
      </w:r>
      <w:proofErr w:type="spellStart"/>
      <w:r w:rsidRPr="000A6161">
        <w:rPr>
          <w:rStyle w:val="fontstyle01"/>
          <w:sz w:val="22"/>
          <w:szCs w:val="22"/>
        </w:rPr>
        <w:t>broj</w:t>
      </w:r>
      <w:proofErr w:type="spellEnd"/>
      <w:r w:rsidRPr="000A6161">
        <w:rPr>
          <w:rStyle w:val="fontstyle01"/>
          <w:sz w:val="22"/>
          <w:szCs w:val="22"/>
        </w:rPr>
        <w:t xml:space="preserve">: </w:t>
      </w:r>
      <w:r w:rsidR="0032482E">
        <w:rPr>
          <w:rStyle w:val="fontstyle01"/>
          <w:sz w:val="22"/>
          <w:szCs w:val="22"/>
        </w:rPr>
        <w:t xml:space="preserve">97/25 od 28.1.2025. </w:t>
      </w:r>
      <w:proofErr w:type="spellStart"/>
      <w:r w:rsidRPr="0032482E">
        <w:rPr>
          <w:rStyle w:val="fontstyle01"/>
          <w:sz w:val="22"/>
          <w:szCs w:val="22"/>
        </w:rPr>
        <w:t>godine</w:t>
      </w:r>
      <w:proofErr w:type="spellEnd"/>
      <w:r w:rsidRPr="0032482E">
        <w:rPr>
          <w:rStyle w:val="fontstyle01"/>
          <w:sz w:val="22"/>
          <w:szCs w:val="22"/>
        </w:rPr>
        <w:t xml:space="preserve">, </w:t>
      </w:r>
      <w:proofErr w:type="spellStart"/>
      <w:r w:rsidRPr="0032482E">
        <w:rPr>
          <w:rStyle w:val="fontstyle01"/>
          <w:sz w:val="22"/>
          <w:szCs w:val="22"/>
        </w:rPr>
        <w:t>raspisuje</w:t>
      </w:r>
      <w:proofErr w:type="spellEnd"/>
      <w:r w:rsidRPr="0032482E">
        <w:rPr>
          <w:rStyle w:val="fontstyle01"/>
          <w:sz w:val="22"/>
          <w:szCs w:val="22"/>
        </w:rPr>
        <w:t xml:space="preserve"> se</w:t>
      </w:r>
      <w:r w:rsidRPr="0032482E">
        <w:t>:</w:t>
      </w:r>
    </w:p>
    <w:p w:rsidR="00B463D1" w:rsidRPr="000A6161" w:rsidRDefault="00B463D1">
      <w:pPr>
        <w:tabs>
          <w:tab w:val="left" w:pos="708"/>
          <w:tab w:val="center" w:pos="4153"/>
          <w:tab w:val="right" w:pos="8306"/>
        </w:tabs>
        <w:spacing w:after="0"/>
        <w:jc w:val="both"/>
        <w:rPr>
          <w:rFonts w:ascii="Times New Roman" w:eastAsia="Times New Roman" w:hAnsi="Times New Roman" w:cs="Times New Roman"/>
          <w:lang w:val="hr-HR"/>
        </w:rPr>
      </w:pPr>
    </w:p>
    <w:p w:rsidR="00B463D1" w:rsidRPr="00156D51" w:rsidRDefault="000A6161" w:rsidP="000A6161">
      <w:pPr>
        <w:tabs>
          <w:tab w:val="left" w:pos="708"/>
          <w:tab w:val="center" w:pos="4153"/>
          <w:tab w:val="right" w:pos="8306"/>
        </w:tabs>
        <w:spacing w:after="0"/>
        <w:ind w:left="2832"/>
        <w:rPr>
          <w:rFonts w:ascii="Times New Roman" w:eastAsia="Times New Roman" w:hAnsi="Times New Roman" w:cs="Times New Roman"/>
          <w:b/>
          <w:lang w:val="bs-Latn-BA"/>
        </w:rPr>
      </w:pPr>
      <w:r>
        <w:rPr>
          <w:rFonts w:ascii="Times New Roman" w:eastAsia="Times New Roman" w:hAnsi="Times New Roman" w:cs="Times New Roman"/>
          <w:b/>
          <w:lang w:val="hr-HR"/>
        </w:rPr>
        <w:t xml:space="preserve">                   </w:t>
      </w:r>
      <w:r w:rsidR="00834AE1" w:rsidRPr="00156D51">
        <w:rPr>
          <w:rFonts w:ascii="Times New Roman" w:eastAsia="Times New Roman" w:hAnsi="Times New Roman" w:cs="Times New Roman"/>
          <w:b/>
          <w:lang w:val="hr-HR"/>
        </w:rPr>
        <w:t>JAVNI KONKURS</w:t>
      </w:r>
    </w:p>
    <w:p w:rsidR="00B463D1" w:rsidRPr="00156D51" w:rsidRDefault="00834AE1" w:rsidP="000A6161">
      <w:pPr>
        <w:spacing w:after="0" w:line="240" w:lineRule="auto"/>
        <w:jc w:val="center"/>
        <w:rPr>
          <w:rFonts w:ascii="Times New Roman" w:eastAsia="Calibri" w:hAnsi="Times New Roman" w:cs="Times New Roman"/>
          <w:b/>
          <w:lang w:val="bs-Latn-BA"/>
        </w:rPr>
      </w:pPr>
      <w:r w:rsidRPr="00156D51">
        <w:rPr>
          <w:rFonts w:ascii="Times New Roman" w:eastAsia="Calibri" w:hAnsi="Times New Roman" w:cs="Times New Roman"/>
          <w:b/>
          <w:lang w:val="bs-Latn-BA"/>
        </w:rPr>
        <w:t>za popunu upražnjenih radnih mjesta u školskoj 202</w:t>
      </w:r>
      <w:r w:rsidR="004A6644" w:rsidRPr="00156D51">
        <w:rPr>
          <w:rFonts w:ascii="Times New Roman" w:eastAsia="Calibri" w:hAnsi="Times New Roman" w:cs="Times New Roman"/>
          <w:b/>
          <w:lang w:val="bs-Latn-BA"/>
        </w:rPr>
        <w:t>4</w:t>
      </w:r>
      <w:r w:rsidRPr="00156D51">
        <w:rPr>
          <w:rFonts w:ascii="Times New Roman" w:eastAsia="Calibri" w:hAnsi="Times New Roman" w:cs="Times New Roman"/>
          <w:b/>
          <w:lang w:val="bs-Latn-BA"/>
        </w:rPr>
        <w:t>/202</w:t>
      </w:r>
      <w:r w:rsidR="004A6644" w:rsidRPr="00156D51">
        <w:rPr>
          <w:rFonts w:ascii="Times New Roman" w:eastAsia="Calibri" w:hAnsi="Times New Roman" w:cs="Times New Roman"/>
          <w:b/>
          <w:lang w:val="bs-Latn-BA"/>
        </w:rPr>
        <w:t>5</w:t>
      </w:r>
      <w:r w:rsidRPr="00156D51">
        <w:rPr>
          <w:rFonts w:ascii="Times New Roman" w:eastAsia="Calibri" w:hAnsi="Times New Roman" w:cs="Times New Roman"/>
          <w:b/>
          <w:lang w:val="bs-Latn-BA"/>
        </w:rPr>
        <w:t>. godini</w:t>
      </w:r>
    </w:p>
    <w:p w:rsidR="00B463D1" w:rsidRPr="00156D51" w:rsidRDefault="00B463D1" w:rsidP="000A6161">
      <w:pPr>
        <w:tabs>
          <w:tab w:val="left" w:pos="708"/>
          <w:tab w:val="center" w:pos="4153"/>
          <w:tab w:val="right" w:pos="8306"/>
        </w:tabs>
        <w:spacing w:after="0"/>
        <w:ind w:left="2832"/>
        <w:jc w:val="center"/>
        <w:rPr>
          <w:rFonts w:ascii="Times New Roman" w:eastAsia="Times New Roman" w:hAnsi="Times New Roman" w:cs="Times New Roman"/>
          <w:b/>
          <w:lang w:val="bs-Latn-BA"/>
        </w:rPr>
      </w:pPr>
    </w:p>
    <w:p w:rsidR="00B463D1" w:rsidRPr="00156D51" w:rsidRDefault="00834AE1">
      <w:pPr>
        <w:tabs>
          <w:tab w:val="left" w:pos="708"/>
          <w:tab w:val="center" w:pos="4153"/>
          <w:tab w:val="right" w:pos="8306"/>
        </w:tabs>
        <w:spacing w:after="0"/>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t>1.NAZIV, SJEDIŠTE, WEB STRANICA I SLUŽBENI E-MAIL USTANOVE</w:t>
      </w:r>
    </w:p>
    <w:p w:rsidR="00B463D1" w:rsidRPr="00156D51" w:rsidRDefault="00834AE1">
      <w:pPr>
        <w:tabs>
          <w:tab w:val="left" w:pos="708"/>
          <w:tab w:val="center" w:pos="4153"/>
          <w:tab w:val="right" w:pos="8306"/>
        </w:tabs>
        <w:spacing w:after="0"/>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t xml:space="preserve">JU </w:t>
      </w:r>
      <w:r w:rsidRPr="00156D51">
        <w:rPr>
          <w:rFonts w:ascii="Times New Roman" w:eastAsia="Times New Roman" w:hAnsi="Times New Roman" w:cs="Times New Roman"/>
          <w:lang w:val="hr-HR"/>
        </w:rPr>
        <w:t>Srednjoškolski centar Vogošća</w:t>
      </w:r>
    </w:p>
    <w:p w:rsidR="00B463D1" w:rsidRPr="00156D51" w:rsidRDefault="00834AE1">
      <w:pPr>
        <w:tabs>
          <w:tab w:val="left" w:pos="708"/>
          <w:tab w:val="center" w:pos="4153"/>
          <w:tab w:val="right" w:pos="8306"/>
        </w:tabs>
        <w:spacing w:after="0"/>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t>Ulica Jošanička br.119, Vogošća</w:t>
      </w:r>
    </w:p>
    <w:p w:rsidR="00B463D1" w:rsidRPr="00156D51" w:rsidRDefault="00357026">
      <w:pPr>
        <w:tabs>
          <w:tab w:val="left" w:pos="708"/>
          <w:tab w:val="center" w:pos="4153"/>
          <w:tab w:val="right" w:pos="8306"/>
        </w:tabs>
        <w:spacing w:after="0"/>
        <w:jc w:val="both"/>
        <w:rPr>
          <w:rFonts w:ascii="Times New Roman" w:eastAsia="Times New Roman" w:hAnsi="Times New Roman" w:cs="Times New Roman"/>
          <w:lang w:val="bs-Latn-BA"/>
        </w:rPr>
      </w:pPr>
      <w:hyperlink r:id="rId8" w:history="1">
        <w:r w:rsidR="00834AE1" w:rsidRPr="00156D51">
          <w:rPr>
            <w:rStyle w:val="Hyperlink"/>
            <w:rFonts w:ascii="Times New Roman" w:eastAsia="Times New Roman" w:hAnsi="Times New Roman" w:cs="Times New Roman"/>
            <w:lang w:val="bs-Latn-BA"/>
          </w:rPr>
          <w:t>www.mssvogosca.edu.ba</w:t>
        </w:r>
      </w:hyperlink>
      <w:r w:rsidR="00834AE1" w:rsidRPr="00156D51">
        <w:rPr>
          <w:rFonts w:ascii="Times New Roman" w:eastAsia="Times New Roman" w:hAnsi="Times New Roman" w:cs="Times New Roman"/>
          <w:lang w:val="bs-Latn-BA"/>
        </w:rPr>
        <w:t>;</w:t>
      </w:r>
    </w:p>
    <w:p w:rsidR="00B463D1" w:rsidRPr="00156D51" w:rsidRDefault="00834AE1">
      <w:pPr>
        <w:tabs>
          <w:tab w:val="left" w:pos="708"/>
          <w:tab w:val="center" w:pos="4153"/>
          <w:tab w:val="right" w:pos="8306"/>
        </w:tabs>
        <w:spacing w:after="0"/>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t xml:space="preserve"> e-mail: mss1v@bih.net.ba</w:t>
      </w:r>
    </w:p>
    <w:p w:rsidR="00B463D1" w:rsidRPr="00156D51" w:rsidRDefault="00B463D1">
      <w:pPr>
        <w:tabs>
          <w:tab w:val="left" w:pos="708"/>
          <w:tab w:val="center" w:pos="4153"/>
          <w:tab w:val="right" w:pos="8306"/>
        </w:tabs>
        <w:spacing w:after="0"/>
        <w:jc w:val="both"/>
        <w:rPr>
          <w:rFonts w:ascii="Times New Roman" w:eastAsia="Times New Roman" w:hAnsi="Times New Roman" w:cs="Times New Roman"/>
          <w:lang w:val="bs-Latn-BA"/>
        </w:rPr>
      </w:pPr>
    </w:p>
    <w:p w:rsidR="00AC2979" w:rsidRPr="00AC2979" w:rsidRDefault="00834AE1" w:rsidP="001C2FB8">
      <w:pPr>
        <w:tabs>
          <w:tab w:val="left" w:pos="708"/>
          <w:tab w:val="center" w:pos="4153"/>
          <w:tab w:val="right" w:pos="8306"/>
        </w:tabs>
        <w:spacing w:after="0"/>
        <w:jc w:val="both"/>
        <w:rPr>
          <w:rFonts w:ascii="Times New Roman" w:hAnsi="Times New Roman" w:cs="Times New Roman"/>
        </w:rPr>
      </w:pPr>
      <w:r w:rsidRPr="00156D51">
        <w:rPr>
          <w:rFonts w:ascii="Times New Roman" w:eastAsia="Times New Roman" w:hAnsi="Times New Roman" w:cs="Times New Roman"/>
          <w:lang w:val="bs-Latn-BA"/>
        </w:rPr>
        <w:t>2.</w:t>
      </w:r>
      <w:r w:rsidR="00357851">
        <w:rPr>
          <w:rFonts w:ascii="Times New Roman" w:eastAsia="Times New Roman" w:hAnsi="Times New Roman" w:cs="Times New Roman"/>
          <w:lang w:val="bs-Latn-BA"/>
        </w:rPr>
        <w:t xml:space="preserve"> </w:t>
      </w:r>
      <w:r w:rsidRPr="00156D51">
        <w:rPr>
          <w:rFonts w:ascii="Times New Roman" w:eastAsia="Times New Roman" w:hAnsi="Times New Roman" w:cs="Times New Roman"/>
          <w:lang w:val="bs-Latn-BA"/>
        </w:rPr>
        <w:t>NAZIV RADNIH MJESTA</w:t>
      </w:r>
    </w:p>
    <w:p w:rsidR="00AC2979" w:rsidRPr="00AC2979" w:rsidRDefault="00AC2979" w:rsidP="00AC2979">
      <w:pPr>
        <w:numPr>
          <w:ilvl w:val="0"/>
          <w:numId w:val="2"/>
        </w:numPr>
        <w:spacing w:after="0"/>
        <w:jc w:val="both"/>
        <w:rPr>
          <w:rFonts w:ascii="Times New Roman" w:hAnsi="Times New Roman" w:cs="Times New Roman"/>
        </w:rPr>
      </w:pPr>
      <w:proofErr w:type="spellStart"/>
      <w:r w:rsidRPr="00AC2979">
        <w:rPr>
          <w:rFonts w:ascii="Times New Roman" w:eastAsia="Calibri" w:hAnsi="Times New Roman" w:cs="Times New Roman"/>
        </w:rPr>
        <w:t>Nastavnik</w:t>
      </w:r>
      <w:proofErr w:type="spellEnd"/>
      <w:r w:rsidRPr="00AC2979">
        <w:rPr>
          <w:rFonts w:ascii="Times New Roman" w:eastAsia="Calibri" w:hAnsi="Times New Roman" w:cs="Times New Roman"/>
        </w:rPr>
        <w:t>/</w:t>
      </w:r>
      <w:r w:rsidR="0079648C">
        <w:rPr>
          <w:rFonts w:ascii="Times New Roman" w:hAnsi="Times New Roman" w:cs="Times New Roman"/>
        </w:rPr>
        <w:t xml:space="preserve">ca </w:t>
      </w:r>
      <w:proofErr w:type="spellStart"/>
      <w:r w:rsidR="0079648C">
        <w:rPr>
          <w:rFonts w:ascii="Times New Roman" w:hAnsi="Times New Roman" w:cs="Times New Roman"/>
        </w:rPr>
        <w:t>E</w:t>
      </w:r>
      <w:r w:rsidRPr="00AC2979">
        <w:rPr>
          <w:rFonts w:ascii="Times New Roman" w:hAnsi="Times New Roman" w:cs="Times New Roman"/>
        </w:rPr>
        <w:t>ngleskog</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jezika</w:t>
      </w:r>
      <w:proofErr w:type="spellEnd"/>
      <w:r w:rsidR="0032482E">
        <w:rPr>
          <w:rFonts w:ascii="Times New Roman" w:hAnsi="Times New Roman" w:cs="Times New Roman"/>
        </w:rPr>
        <w:t>,</w:t>
      </w:r>
      <w:r w:rsidRPr="00AC2979">
        <w:rPr>
          <w:rFonts w:ascii="Times New Roman" w:hAnsi="Times New Roman" w:cs="Times New Roman"/>
        </w:rPr>
        <w:t xml:space="preserve"> 1 </w:t>
      </w:r>
      <w:proofErr w:type="spellStart"/>
      <w:r w:rsidRPr="00AC2979">
        <w:rPr>
          <w:rFonts w:ascii="Times New Roman" w:hAnsi="Times New Roman" w:cs="Times New Roman"/>
        </w:rPr>
        <w:t>izvršilac</w:t>
      </w:r>
      <w:proofErr w:type="spellEnd"/>
      <w:r w:rsidRPr="00AC2979">
        <w:rPr>
          <w:rFonts w:ascii="Times New Roman" w:hAnsi="Times New Roman" w:cs="Times New Roman"/>
        </w:rPr>
        <w:t xml:space="preserve">, </w:t>
      </w:r>
      <w:r w:rsidRPr="00AC2979">
        <w:rPr>
          <w:rFonts w:ascii="Times New Roman" w:eastAsia="Calibri" w:hAnsi="Times New Roman" w:cs="Times New Roman"/>
        </w:rPr>
        <w:t>7</w:t>
      </w:r>
      <w:r w:rsidRPr="00AC2979">
        <w:rPr>
          <w:rFonts w:ascii="Times New Roman" w:hAnsi="Times New Roman" w:cs="Times New Roman"/>
        </w:rPr>
        <w:t xml:space="preserve"> </w:t>
      </w:r>
      <w:proofErr w:type="spellStart"/>
      <w:r w:rsidRPr="00AC2979">
        <w:rPr>
          <w:rFonts w:ascii="Times New Roman" w:hAnsi="Times New Roman" w:cs="Times New Roman"/>
        </w:rPr>
        <w:t>čas</w:t>
      </w:r>
      <w:r w:rsidRPr="00AC2979">
        <w:rPr>
          <w:rFonts w:ascii="Times New Roman" w:eastAsia="Calibri" w:hAnsi="Times New Roman" w:cs="Times New Roman"/>
        </w:rPr>
        <w:t>ova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nastavne</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norme</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sedmično</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određeno</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vrijeme</w:t>
      </w:r>
      <w:proofErr w:type="spellEnd"/>
      <w:r w:rsidRPr="00AC2979">
        <w:rPr>
          <w:rFonts w:ascii="Times New Roman" w:hAnsi="Times New Roman" w:cs="Times New Roman"/>
        </w:rPr>
        <w:t xml:space="preserve">, od </w:t>
      </w:r>
      <w:proofErr w:type="spellStart"/>
      <w:r w:rsidRPr="00AC2979">
        <w:rPr>
          <w:rFonts w:ascii="Times New Roman" w:hAnsi="Times New Roman" w:cs="Times New Roman"/>
        </w:rPr>
        <w:t>okončanja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konkursne</w:t>
      </w:r>
      <w:proofErr w:type="spellEnd"/>
      <w:r w:rsidRPr="00AC2979">
        <w:rPr>
          <w:rFonts w:ascii="Times New Roman" w:hAnsi="Times New Roman" w:cs="Times New Roman"/>
        </w:rPr>
        <w:t xml:space="preserve"> procedure do 31.08.2025.</w:t>
      </w:r>
      <w:r w:rsidR="0032482E">
        <w:rPr>
          <w:rFonts w:ascii="Times New Roman" w:hAnsi="Times New Roman" w:cs="Times New Roman"/>
        </w:rPr>
        <w:t xml:space="preserve"> </w:t>
      </w:r>
      <w:proofErr w:type="spellStart"/>
      <w:r w:rsidRPr="00AC2979">
        <w:rPr>
          <w:rFonts w:ascii="Times New Roman" w:hAnsi="Times New Roman" w:cs="Times New Roman"/>
        </w:rPr>
        <w:t>godine</w:t>
      </w:r>
      <w:proofErr w:type="spellEnd"/>
    </w:p>
    <w:p w:rsidR="00AC2979" w:rsidRPr="00E172F0" w:rsidRDefault="00AC2979" w:rsidP="00AC2979">
      <w:pPr>
        <w:numPr>
          <w:ilvl w:val="0"/>
          <w:numId w:val="2"/>
        </w:numPr>
        <w:spacing w:after="0"/>
        <w:jc w:val="both"/>
        <w:rPr>
          <w:rFonts w:ascii="Times New Roman" w:hAnsi="Times New Roman" w:cs="Times New Roman"/>
        </w:rPr>
      </w:pPr>
      <w:proofErr w:type="spellStart"/>
      <w:r w:rsidRPr="00AC2979">
        <w:rPr>
          <w:rFonts w:ascii="Times New Roman" w:eastAsia="Calibri" w:hAnsi="Times New Roman" w:cs="Times New Roman"/>
        </w:rPr>
        <w:t>Nastavnik</w:t>
      </w:r>
      <w:proofErr w:type="spellEnd"/>
      <w:r w:rsidRPr="00AC2979">
        <w:rPr>
          <w:rFonts w:ascii="Times New Roman" w:eastAsia="Calibri" w:hAnsi="Times New Roman" w:cs="Times New Roman"/>
        </w:rPr>
        <w:t>/</w:t>
      </w:r>
      <w:r w:rsidR="00CB5479">
        <w:rPr>
          <w:rFonts w:ascii="Times New Roman" w:hAnsi="Times New Roman" w:cs="Times New Roman"/>
        </w:rPr>
        <w:t xml:space="preserve">ca </w:t>
      </w:r>
      <w:proofErr w:type="spellStart"/>
      <w:r w:rsidR="00CB5479">
        <w:rPr>
          <w:rFonts w:ascii="Times New Roman" w:hAnsi="Times New Roman" w:cs="Times New Roman"/>
        </w:rPr>
        <w:t>N</w:t>
      </w:r>
      <w:r w:rsidRPr="00AC2979">
        <w:rPr>
          <w:rFonts w:ascii="Times New Roman" w:hAnsi="Times New Roman" w:cs="Times New Roman"/>
        </w:rPr>
        <w:t>jemačkog</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jezika</w:t>
      </w:r>
      <w:proofErr w:type="spellEnd"/>
      <w:r w:rsidR="0032482E">
        <w:rPr>
          <w:rFonts w:ascii="Times New Roman" w:hAnsi="Times New Roman" w:cs="Times New Roman"/>
        </w:rPr>
        <w:t>.</w:t>
      </w:r>
      <w:r w:rsidRPr="00AC2979">
        <w:rPr>
          <w:rFonts w:ascii="Times New Roman" w:hAnsi="Times New Roman" w:cs="Times New Roman"/>
        </w:rPr>
        <w:t xml:space="preserve"> </w:t>
      </w:r>
      <w:r w:rsidRPr="00E172F0">
        <w:rPr>
          <w:rFonts w:ascii="Times New Roman" w:hAnsi="Times New Roman" w:cs="Times New Roman"/>
        </w:rPr>
        <w:t xml:space="preserve">1 </w:t>
      </w:r>
      <w:proofErr w:type="spellStart"/>
      <w:r w:rsidRPr="00E172F0">
        <w:rPr>
          <w:rFonts w:ascii="Times New Roman" w:hAnsi="Times New Roman" w:cs="Times New Roman"/>
        </w:rPr>
        <w:t>izvršilac</w:t>
      </w:r>
      <w:proofErr w:type="spellEnd"/>
      <w:r w:rsidRPr="00E172F0">
        <w:rPr>
          <w:rFonts w:ascii="Times New Roman" w:hAnsi="Times New Roman" w:cs="Times New Roman"/>
        </w:rPr>
        <w:t xml:space="preserve">, </w:t>
      </w:r>
      <w:r w:rsidRPr="00E172F0">
        <w:rPr>
          <w:rFonts w:ascii="Times New Roman" w:eastAsia="Calibri" w:hAnsi="Times New Roman" w:cs="Times New Roman"/>
        </w:rPr>
        <w:t>4</w:t>
      </w:r>
      <w:r w:rsidRPr="00E172F0">
        <w:rPr>
          <w:rFonts w:ascii="Times New Roman" w:hAnsi="Times New Roman" w:cs="Times New Roman"/>
        </w:rPr>
        <w:t xml:space="preserve"> </w:t>
      </w:r>
      <w:proofErr w:type="spellStart"/>
      <w:r w:rsidRPr="00E172F0">
        <w:rPr>
          <w:rFonts w:ascii="Times New Roman" w:hAnsi="Times New Roman" w:cs="Times New Roman"/>
        </w:rPr>
        <w:t>čas</w:t>
      </w:r>
      <w:r w:rsidRPr="00E172F0">
        <w:rPr>
          <w:rFonts w:ascii="Times New Roman" w:eastAsia="Calibri" w:hAnsi="Times New Roman" w:cs="Times New Roman"/>
        </w:rPr>
        <w:t>a</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nastavne</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norme</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sedmično</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na</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određeno</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vrijeme</w:t>
      </w:r>
      <w:proofErr w:type="spellEnd"/>
      <w:r w:rsidRPr="00E172F0">
        <w:rPr>
          <w:rFonts w:ascii="Times New Roman" w:hAnsi="Times New Roman" w:cs="Times New Roman"/>
        </w:rPr>
        <w:t xml:space="preserve">, od </w:t>
      </w:r>
      <w:proofErr w:type="spellStart"/>
      <w:r w:rsidRPr="00E172F0">
        <w:rPr>
          <w:rFonts w:ascii="Times New Roman" w:hAnsi="Times New Roman" w:cs="Times New Roman"/>
        </w:rPr>
        <w:t>okončanja</w:t>
      </w:r>
      <w:proofErr w:type="spellEnd"/>
      <w:r w:rsidRPr="00E172F0">
        <w:rPr>
          <w:rFonts w:ascii="Times New Roman" w:hAnsi="Times New Roman" w:cs="Times New Roman"/>
        </w:rPr>
        <w:t xml:space="preserve"> </w:t>
      </w:r>
      <w:proofErr w:type="spellStart"/>
      <w:r w:rsidRPr="00E172F0">
        <w:rPr>
          <w:rFonts w:ascii="Times New Roman" w:hAnsi="Times New Roman" w:cs="Times New Roman"/>
        </w:rPr>
        <w:t>konkursne</w:t>
      </w:r>
      <w:proofErr w:type="spellEnd"/>
      <w:r w:rsidRPr="00E172F0">
        <w:rPr>
          <w:rFonts w:ascii="Times New Roman" w:hAnsi="Times New Roman" w:cs="Times New Roman"/>
        </w:rPr>
        <w:t xml:space="preserve"> procedure do 31.08.2025.</w:t>
      </w:r>
      <w:r w:rsidR="0032482E" w:rsidRPr="00E172F0">
        <w:rPr>
          <w:rFonts w:ascii="Times New Roman" w:hAnsi="Times New Roman" w:cs="Times New Roman"/>
        </w:rPr>
        <w:t xml:space="preserve"> </w:t>
      </w:r>
      <w:proofErr w:type="spellStart"/>
      <w:r w:rsidRPr="00E172F0">
        <w:rPr>
          <w:rFonts w:ascii="Times New Roman" w:hAnsi="Times New Roman" w:cs="Times New Roman"/>
        </w:rPr>
        <w:t>godine</w:t>
      </w:r>
      <w:proofErr w:type="spellEnd"/>
    </w:p>
    <w:p w:rsidR="00AC2979" w:rsidRPr="00AC2979" w:rsidRDefault="00AC2979" w:rsidP="00AC2979">
      <w:pPr>
        <w:numPr>
          <w:ilvl w:val="0"/>
          <w:numId w:val="2"/>
        </w:numPr>
        <w:spacing w:after="0"/>
        <w:jc w:val="both"/>
        <w:rPr>
          <w:rFonts w:ascii="Times New Roman" w:hAnsi="Times New Roman" w:cs="Times New Roman"/>
        </w:rPr>
      </w:pPr>
      <w:proofErr w:type="spellStart"/>
      <w:r w:rsidRPr="00AC2979">
        <w:rPr>
          <w:rFonts w:ascii="Times New Roman" w:eastAsia="Calibri" w:hAnsi="Times New Roman" w:cs="Times New Roman"/>
        </w:rPr>
        <w:t>Nastavnik</w:t>
      </w:r>
      <w:proofErr w:type="spellEnd"/>
      <w:r w:rsidRPr="00AC2979">
        <w:rPr>
          <w:rFonts w:ascii="Times New Roman" w:eastAsia="Calibri" w:hAnsi="Times New Roman" w:cs="Times New Roman"/>
        </w:rPr>
        <w:t>/</w:t>
      </w:r>
      <w:r w:rsidR="00CB5479">
        <w:rPr>
          <w:rFonts w:ascii="Times New Roman" w:hAnsi="Times New Roman" w:cs="Times New Roman"/>
        </w:rPr>
        <w:t xml:space="preserve">ca </w:t>
      </w:r>
      <w:proofErr w:type="spellStart"/>
      <w:r w:rsidR="00CB5479">
        <w:rPr>
          <w:rFonts w:ascii="Times New Roman" w:hAnsi="Times New Roman" w:cs="Times New Roman"/>
        </w:rPr>
        <w:t>F</w:t>
      </w:r>
      <w:r w:rsidRPr="00AC2979">
        <w:rPr>
          <w:rFonts w:ascii="Times New Roman" w:hAnsi="Times New Roman" w:cs="Times New Roman"/>
        </w:rPr>
        <w:t>izike</w:t>
      </w:r>
      <w:proofErr w:type="spellEnd"/>
      <w:r w:rsidR="0032482E">
        <w:rPr>
          <w:rFonts w:ascii="Times New Roman" w:hAnsi="Times New Roman" w:cs="Times New Roman"/>
        </w:rPr>
        <w:t xml:space="preserve">, </w:t>
      </w:r>
      <w:r w:rsidRPr="00AC2979">
        <w:rPr>
          <w:rFonts w:ascii="Times New Roman" w:hAnsi="Times New Roman" w:cs="Times New Roman"/>
        </w:rPr>
        <w:t xml:space="preserve">1 </w:t>
      </w:r>
      <w:proofErr w:type="spellStart"/>
      <w:r w:rsidRPr="00AC2979">
        <w:rPr>
          <w:rFonts w:ascii="Times New Roman" w:hAnsi="Times New Roman" w:cs="Times New Roman"/>
        </w:rPr>
        <w:t>izvršilac</w:t>
      </w:r>
      <w:proofErr w:type="spellEnd"/>
      <w:r w:rsidRPr="00AC2979">
        <w:rPr>
          <w:rFonts w:ascii="Times New Roman" w:hAnsi="Times New Roman" w:cs="Times New Roman"/>
        </w:rPr>
        <w:t xml:space="preserve">, </w:t>
      </w:r>
      <w:r w:rsidRPr="00AC2979">
        <w:rPr>
          <w:rFonts w:ascii="Times New Roman" w:eastAsia="Calibri" w:hAnsi="Times New Roman" w:cs="Times New Roman"/>
        </w:rPr>
        <w:t>18</w:t>
      </w:r>
      <w:r w:rsidRPr="00AC2979">
        <w:rPr>
          <w:rFonts w:ascii="Times New Roman" w:hAnsi="Times New Roman" w:cs="Times New Roman"/>
        </w:rPr>
        <w:t xml:space="preserve"> </w:t>
      </w:r>
      <w:proofErr w:type="spellStart"/>
      <w:r w:rsidRPr="00AC2979">
        <w:rPr>
          <w:rFonts w:ascii="Times New Roman" w:hAnsi="Times New Roman" w:cs="Times New Roman"/>
        </w:rPr>
        <w:t>čas</w:t>
      </w:r>
      <w:r w:rsidRPr="00AC2979">
        <w:rPr>
          <w:rFonts w:ascii="Times New Roman" w:eastAsia="Calibri" w:hAnsi="Times New Roman" w:cs="Times New Roman"/>
        </w:rPr>
        <w:t>ova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nastavne</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norme</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sedmično</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određeno</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vrijeme</w:t>
      </w:r>
      <w:proofErr w:type="spellEnd"/>
      <w:r w:rsidRPr="00AC2979">
        <w:rPr>
          <w:rFonts w:ascii="Times New Roman" w:hAnsi="Times New Roman" w:cs="Times New Roman"/>
        </w:rPr>
        <w:t xml:space="preserve">, od </w:t>
      </w:r>
      <w:proofErr w:type="spellStart"/>
      <w:r w:rsidRPr="00AC2979">
        <w:rPr>
          <w:rFonts w:ascii="Times New Roman" w:hAnsi="Times New Roman" w:cs="Times New Roman"/>
        </w:rPr>
        <w:t>okončanja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konkursne</w:t>
      </w:r>
      <w:proofErr w:type="spellEnd"/>
      <w:r w:rsidRPr="00AC2979">
        <w:rPr>
          <w:rFonts w:ascii="Times New Roman" w:hAnsi="Times New Roman" w:cs="Times New Roman"/>
        </w:rPr>
        <w:t xml:space="preserve"> procedure do </w:t>
      </w:r>
      <w:proofErr w:type="spellStart"/>
      <w:r w:rsidRPr="00AC2979">
        <w:rPr>
          <w:rFonts w:ascii="Times New Roman" w:hAnsi="Times New Roman" w:cs="Times New Roman"/>
        </w:rPr>
        <w:t>povratka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radnika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sa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pozicije</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voditelja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dijela</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nastavnog</w:t>
      </w:r>
      <w:proofErr w:type="spellEnd"/>
      <w:r w:rsidRPr="00AC2979">
        <w:rPr>
          <w:rFonts w:ascii="Times New Roman" w:hAnsi="Times New Roman" w:cs="Times New Roman"/>
        </w:rPr>
        <w:t xml:space="preserve"> </w:t>
      </w:r>
      <w:proofErr w:type="spellStart"/>
      <w:r w:rsidRPr="00AC2979">
        <w:rPr>
          <w:rFonts w:ascii="Times New Roman" w:hAnsi="Times New Roman" w:cs="Times New Roman"/>
        </w:rPr>
        <w:t>procesa</w:t>
      </w:r>
      <w:proofErr w:type="spellEnd"/>
      <w:r w:rsidRPr="00AC2979">
        <w:rPr>
          <w:rFonts w:ascii="Times New Roman" w:hAnsi="Times New Roman" w:cs="Times New Roman"/>
        </w:rPr>
        <w:t>,</w:t>
      </w:r>
      <w:r w:rsidR="0032482E">
        <w:rPr>
          <w:rFonts w:ascii="Times New Roman" w:hAnsi="Times New Roman" w:cs="Times New Roman"/>
        </w:rPr>
        <w:t xml:space="preserve"> </w:t>
      </w:r>
      <w:r w:rsidRPr="00AC2979">
        <w:rPr>
          <w:rFonts w:ascii="Times New Roman" w:hAnsi="Times New Roman" w:cs="Times New Roman"/>
        </w:rPr>
        <w:t xml:space="preserve">a </w:t>
      </w:r>
      <w:proofErr w:type="spellStart"/>
      <w:r w:rsidRPr="00AC2979">
        <w:rPr>
          <w:rFonts w:ascii="Times New Roman" w:hAnsi="Times New Roman" w:cs="Times New Roman"/>
        </w:rPr>
        <w:t>najdalje</w:t>
      </w:r>
      <w:proofErr w:type="spellEnd"/>
      <w:r w:rsidRPr="00AC2979">
        <w:rPr>
          <w:rFonts w:ascii="Times New Roman" w:hAnsi="Times New Roman" w:cs="Times New Roman"/>
        </w:rPr>
        <w:t xml:space="preserve"> do 31.08.2025.</w:t>
      </w:r>
      <w:r w:rsidR="0032482E">
        <w:rPr>
          <w:rFonts w:ascii="Times New Roman" w:hAnsi="Times New Roman" w:cs="Times New Roman"/>
        </w:rPr>
        <w:t xml:space="preserve"> </w:t>
      </w:r>
      <w:proofErr w:type="spellStart"/>
      <w:r w:rsidRPr="00AC2979">
        <w:rPr>
          <w:rFonts w:ascii="Times New Roman" w:hAnsi="Times New Roman" w:cs="Times New Roman"/>
        </w:rPr>
        <w:t>godine</w:t>
      </w:r>
      <w:proofErr w:type="spellEnd"/>
    </w:p>
    <w:p w:rsidR="00AC2979" w:rsidRPr="00437BFD" w:rsidRDefault="00AC2979" w:rsidP="00AC2979">
      <w:pPr>
        <w:numPr>
          <w:ilvl w:val="0"/>
          <w:numId w:val="2"/>
        </w:numPr>
        <w:spacing w:after="0"/>
        <w:jc w:val="both"/>
        <w:rPr>
          <w:rFonts w:ascii="Times New Roman" w:hAnsi="Times New Roman" w:cs="Times New Roman"/>
          <w:lang w:val="pl-PL"/>
        </w:rPr>
      </w:pPr>
      <w:r w:rsidRPr="00437BFD">
        <w:rPr>
          <w:rFonts w:ascii="Times New Roman" w:eastAsia="Calibri" w:hAnsi="Times New Roman" w:cs="Times New Roman"/>
          <w:lang w:val="pl-PL"/>
        </w:rPr>
        <w:t>Nastavnik/</w:t>
      </w:r>
      <w:r w:rsidR="00CB5479" w:rsidRPr="00437BFD">
        <w:rPr>
          <w:rFonts w:ascii="Times New Roman" w:hAnsi="Times New Roman" w:cs="Times New Roman"/>
          <w:lang w:val="pl-PL"/>
        </w:rPr>
        <w:t>ca B</w:t>
      </w:r>
      <w:r w:rsidRPr="00437BFD">
        <w:rPr>
          <w:rFonts w:ascii="Times New Roman" w:hAnsi="Times New Roman" w:cs="Times New Roman"/>
          <w:lang w:val="pl-PL"/>
        </w:rPr>
        <w:t>iologije</w:t>
      </w:r>
      <w:r w:rsidR="0032482E">
        <w:rPr>
          <w:rFonts w:ascii="Times New Roman" w:hAnsi="Times New Roman" w:cs="Times New Roman"/>
          <w:lang w:val="pl-PL"/>
        </w:rPr>
        <w:t>,</w:t>
      </w:r>
      <w:r w:rsidRPr="00437BFD">
        <w:rPr>
          <w:rFonts w:ascii="Times New Roman" w:hAnsi="Times New Roman" w:cs="Times New Roman"/>
          <w:lang w:val="pl-PL"/>
        </w:rPr>
        <w:t xml:space="preserve"> 1 izvršilac, </w:t>
      </w:r>
      <w:r w:rsidRPr="00437BFD">
        <w:rPr>
          <w:rFonts w:ascii="Times New Roman" w:eastAsia="Calibri" w:hAnsi="Times New Roman" w:cs="Times New Roman"/>
          <w:lang w:val="pl-PL"/>
        </w:rPr>
        <w:t>8</w:t>
      </w:r>
      <w:r w:rsidRPr="00437BFD">
        <w:rPr>
          <w:rFonts w:ascii="Times New Roman" w:hAnsi="Times New Roman" w:cs="Times New Roman"/>
          <w:lang w:val="pl-PL"/>
        </w:rPr>
        <w:t xml:space="preserve"> čas</w:t>
      </w:r>
      <w:r w:rsidRPr="00437BFD">
        <w:rPr>
          <w:rFonts w:ascii="Times New Roman" w:eastAsia="Calibri" w:hAnsi="Times New Roman" w:cs="Times New Roman"/>
          <w:lang w:val="pl-PL"/>
        </w:rPr>
        <w:t>ova</w:t>
      </w:r>
      <w:r w:rsidRPr="00437BFD">
        <w:rPr>
          <w:rFonts w:ascii="Times New Roman" w:hAnsi="Times New Roman" w:cs="Times New Roman"/>
          <w:lang w:val="pl-PL"/>
        </w:rPr>
        <w:t xml:space="preserve"> nastavne norme sedmično, na određeno vrijeme, od okončanja konkursne procedure do  31.08.2025.</w:t>
      </w:r>
      <w:r w:rsidR="0032482E">
        <w:rPr>
          <w:rFonts w:ascii="Times New Roman" w:hAnsi="Times New Roman" w:cs="Times New Roman"/>
          <w:lang w:val="pl-PL"/>
        </w:rPr>
        <w:t xml:space="preserve"> </w:t>
      </w:r>
      <w:r w:rsidRPr="00437BFD">
        <w:rPr>
          <w:rFonts w:ascii="Times New Roman" w:hAnsi="Times New Roman" w:cs="Times New Roman"/>
          <w:lang w:val="pl-PL"/>
        </w:rPr>
        <w:t>godine</w:t>
      </w:r>
    </w:p>
    <w:p w:rsidR="00AC2979" w:rsidRPr="00437BFD" w:rsidRDefault="00AC2979" w:rsidP="0079648C">
      <w:pPr>
        <w:numPr>
          <w:ilvl w:val="0"/>
          <w:numId w:val="2"/>
        </w:numPr>
        <w:spacing w:after="0"/>
        <w:jc w:val="both"/>
        <w:rPr>
          <w:rFonts w:ascii="Times New Roman" w:hAnsi="Times New Roman" w:cs="Times New Roman"/>
          <w:lang w:val="pl-PL"/>
        </w:rPr>
      </w:pPr>
      <w:r w:rsidRPr="00437BFD">
        <w:rPr>
          <w:rFonts w:ascii="Times New Roman" w:eastAsia="Calibri" w:hAnsi="Times New Roman" w:cs="Times New Roman"/>
          <w:lang w:val="pl-PL"/>
        </w:rPr>
        <w:t>Nastavnik/</w:t>
      </w:r>
      <w:r w:rsidR="00CB5479" w:rsidRPr="00437BFD">
        <w:rPr>
          <w:rFonts w:ascii="Times New Roman" w:hAnsi="Times New Roman" w:cs="Times New Roman"/>
          <w:lang w:val="pl-PL"/>
        </w:rPr>
        <w:t>ca I</w:t>
      </w:r>
      <w:r w:rsidRPr="00437BFD">
        <w:rPr>
          <w:rFonts w:ascii="Times New Roman" w:hAnsi="Times New Roman" w:cs="Times New Roman"/>
          <w:lang w:val="pl-PL"/>
        </w:rPr>
        <w:t>nformatike</w:t>
      </w:r>
      <w:r w:rsidR="0032482E">
        <w:rPr>
          <w:rFonts w:ascii="Times New Roman" w:hAnsi="Times New Roman" w:cs="Times New Roman"/>
          <w:lang w:val="pl-PL"/>
        </w:rPr>
        <w:t>,</w:t>
      </w:r>
      <w:r w:rsidRPr="00437BFD">
        <w:rPr>
          <w:rFonts w:ascii="Times New Roman" w:hAnsi="Times New Roman" w:cs="Times New Roman"/>
          <w:lang w:val="pl-PL"/>
        </w:rPr>
        <w:t xml:space="preserve"> 1 izvršilac, </w:t>
      </w:r>
      <w:r w:rsidRPr="00437BFD">
        <w:rPr>
          <w:rFonts w:ascii="Times New Roman" w:eastAsia="Calibri" w:hAnsi="Times New Roman" w:cs="Times New Roman"/>
          <w:lang w:val="pl-PL"/>
        </w:rPr>
        <w:t>10</w:t>
      </w:r>
      <w:r w:rsidRPr="00437BFD">
        <w:rPr>
          <w:rFonts w:ascii="Times New Roman" w:hAnsi="Times New Roman" w:cs="Times New Roman"/>
          <w:lang w:val="pl-PL"/>
        </w:rPr>
        <w:t xml:space="preserve"> čas</w:t>
      </w:r>
      <w:r w:rsidRPr="00437BFD">
        <w:rPr>
          <w:rFonts w:ascii="Times New Roman" w:eastAsia="Calibri" w:hAnsi="Times New Roman" w:cs="Times New Roman"/>
          <w:lang w:val="pl-PL"/>
        </w:rPr>
        <w:t>ova</w:t>
      </w:r>
      <w:r w:rsidRPr="00437BFD">
        <w:rPr>
          <w:rFonts w:ascii="Times New Roman" w:hAnsi="Times New Roman" w:cs="Times New Roman"/>
          <w:lang w:val="pl-PL"/>
        </w:rPr>
        <w:t xml:space="preserve"> nastavne norme sedmično, na određeno vrijeme, od </w:t>
      </w:r>
      <w:r w:rsidR="0079648C" w:rsidRPr="00437BFD">
        <w:rPr>
          <w:rFonts w:ascii="Times New Roman" w:hAnsi="Times New Roman" w:cs="Times New Roman"/>
          <w:lang w:val="pl-PL"/>
        </w:rPr>
        <w:t>okončanja konkursne procedure do  31.08.2025.</w:t>
      </w:r>
      <w:r w:rsidR="0032482E">
        <w:rPr>
          <w:rFonts w:ascii="Times New Roman" w:hAnsi="Times New Roman" w:cs="Times New Roman"/>
          <w:lang w:val="pl-PL"/>
        </w:rPr>
        <w:t xml:space="preserve"> </w:t>
      </w:r>
      <w:r w:rsidR="0079648C" w:rsidRPr="00437BFD">
        <w:rPr>
          <w:rFonts w:ascii="Times New Roman" w:hAnsi="Times New Roman" w:cs="Times New Roman"/>
          <w:lang w:val="pl-PL"/>
        </w:rPr>
        <w:t>godine</w:t>
      </w:r>
    </w:p>
    <w:p w:rsidR="00AC2979" w:rsidRPr="00437BFD" w:rsidRDefault="00AC2979" w:rsidP="00AC2979">
      <w:pPr>
        <w:numPr>
          <w:ilvl w:val="0"/>
          <w:numId w:val="2"/>
        </w:numPr>
        <w:spacing w:after="0"/>
        <w:jc w:val="both"/>
        <w:rPr>
          <w:rFonts w:ascii="Times New Roman" w:hAnsi="Times New Roman" w:cs="Times New Roman"/>
          <w:lang w:val="pl-PL"/>
        </w:rPr>
      </w:pPr>
      <w:r w:rsidRPr="00437BFD">
        <w:rPr>
          <w:rFonts w:ascii="Times New Roman" w:eastAsia="Calibri" w:hAnsi="Times New Roman" w:cs="Times New Roman"/>
          <w:lang w:val="pl-PL"/>
        </w:rPr>
        <w:t>Nastavnik/</w:t>
      </w:r>
      <w:r w:rsidR="00CB5479" w:rsidRPr="00437BFD">
        <w:rPr>
          <w:rFonts w:ascii="Times New Roman" w:hAnsi="Times New Roman" w:cs="Times New Roman"/>
          <w:lang w:val="pl-PL"/>
        </w:rPr>
        <w:t>ca E</w:t>
      </w:r>
      <w:r w:rsidRPr="00437BFD">
        <w:rPr>
          <w:rFonts w:ascii="Times New Roman" w:hAnsi="Times New Roman" w:cs="Times New Roman"/>
          <w:lang w:val="pl-PL"/>
        </w:rPr>
        <w:t>lektrotehnike</w:t>
      </w:r>
      <w:r w:rsidR="0032482E">
        <w:rPr>
          <w:rFonts w:ascii="Times New Roman" w:hAnsi="Times New Roman" w:cs="Times New Roman"/>
          <w:lang w:val="pl-PL"/>
        </w:rPr>
        <w:t>,</w:t>
      </w:r>
      <w:r w:rsidRPr="00437BFD">
        <w:rPr>
          <w:rFonts w:ascii="Times New Roman" w:hAnsi="Times New Roman" w:cs="Times New Roman"/>
          <w:lang w:val="pl-PL"/>
        </w:rPr>
        <w:t xml:space="preserve"> 1 izvršilac, </w:t>
      </w:r>
      <w:r w:rsidR="0079648C" w:rsidRPr="00437BFD">
        <w:rPr>
          <w:rFonts w:ascii="Times New Roman" w:eastAsia="Calibri" w:hAnsi="Times New Roman" w:cs="Times New Roman"/>
          <w:lang w:val="pl-PL"/>
        </w:rPr>
        <w:t xml:space="preserve">2 </w:t>
      </w:r>
      <w:r w:rsidRPr="00437BFD">
        <w:rPr>
          <w:rFonts w:ascii="Times New Roman" w:hAnsi="Times New Roman" w:cs="Times New Roman"/>
          <w:lang w:val="pl-PL"/>
        </w:rPr>
        <w:t>čas</w:t>
      </w:r>
      <w:r w:rsidRPr="00437BFD">
        <w:rPr>
          <w:rFonts w:ascii="Times New Roman" w:eastAsia="Calibri" w:hAnsi="Times New Roman" w:cs="Times New Roman"/>
          <w:lang w:val="pl-PL"/>
        </w:rPr>
        <w:t>a</w:t>
      </w:r>
      <w:r w:rsidRPr="00437BFD">
        <w:rPr>
          <w:rFonts w:ascii="Times New Roman" w:hAnsi="Times New Roman" w:cs="Times New Roman"/>
          <w:lang w:val="pl-PL"/>
        </w:rPr>
        <w:t xml:space="preserve"> nastavne norme sedmično, na određeno vrijeme, od okončanja konkursne procedure do  31.08.2025.</w:t>
      </w:r>
      <w:r w:rsidR="0032482E">
        <w:rPr>
          <w:rFonts w:ascii="Times New Roman" w:hAnsi="Times New Roman" w:cs="Times New Roman"/>
          <w:lang w:val="pl-PL"/>
        </w:rPr>
        <w:t xml:space="preserve"> </w:t>
      </w:r>
      <w:r w:rsidRPr="00437BFD">
        <w:rPr>
          <w:rFonts w:ascii="Times New Roman" w:hAnsi="Times New Roman" w:cs="Times New Roman"/>
          <w:lang w:val="pl-PL"/>
        </w:rPr>
        <w:t>godine</w:t>
      </w:r>
    </w:p>
    <w:p w:rsidR="00AC2979" w:rsidRPr="00437BFD" w:rsidRDefault="00AC2979" w:rsidP="00AC2979">
      <w:pPr>
        <w:numPr>
          <w:ilvl w:val="0"/>
          <w:numId w:val="2"/>
        </w:numPr>
        <w:spacing w:after="0"/>
        <w:jc w:val="both"/>
        <w:rPr>
          <w:rFonts w:ascii="Times New Roman" w:hAnsi="Times New Roman" w:cs="Times New Roman"/>
          <w:lang w:val="pl-PL"/>
        </w:rPr>
      </w:pPr>
      <w:r w:rsidRPr="00437BFD">
        <w:rPr>
          <w:rFonts w:ascii="Times New Roman" w:eastAsia="Calibri" w:hAnsi="Times New Roman" w:cs="Times New Roman"/>
          <w:lang w:val="pl-PL"/>
        </w:rPr>
        <w:t>Nastavnik/</w:t>
      </w:r>
      <w:r w:rsidR="00CB5479" w:rsidRPr="00437BFD">
        <w:rPr>
          <w:rFonts w:ascii="Times New Roman" w:hAnsi="Times New Roman" w:cs="Times New Roman"/>
          <w:lang w:val="pl-PL"/>
        </w:rPr>
        <w:t>ca M</w:t>
      </w:r>
      <w:r w:rsidRPr="00437BFD">
        <w:rPr>
          <w:rFonts w:ascii="Times New Roman" w:hAnsi="Times New Roman" w:cs="Times New Roman"/>
          <w:lang w:val="pl-PL"/>
        </w:rPr>
        <w:t>uzičke kulture</w:t>
      </w:r>
      <w:r w:rsidR="0032482E">
        <w:rPr>
          <w:rFonts w:ascii="Times New Roman" w:hAnsi="Times New Roman" w:cs="Times New Roman"/>
          <w:lang w:val="pl-PL"/>
        </w:rPr>
        <w:t>,</w:t>
      </w:r>
      <w:r w:rsidRPr="00437BFD">
        <w:rPr>
          <w:rFonts w:ascii="Times New Roman" w:hAnsi="Times New Roman" w:cs="Times New Roman"/>
          <w:lang w:val="pl-PL"/>
        </w:rPr>
        <w:t xml:space="preserve"> 1 izvršilac, </w:t>
      </w:r>
      <w:r w:rsidRPr="00437BFD">
        <w:rPr>
          <w:rFonts w:ascii="Times New Roman" w:eastAsia="Calibri" w:hAnsi="Times New Roman" w:cs="Times New Roman"/>
          <w:lang w:val="pl-PL"/>
        </w:rPr>
        <w:t>2</w:t>
      </w:r>
      <w:r w:rsidRPr="00437BFD">
        <w:rPr>
          <w:rFonts w:ascii="Times New Roman" w:hAnsi="Times New Roman" w:cs="Times New Roman"/>
          <w:lang w:val="pl-PL"/>
        </w:rPr>
        <w:t xml:space="preserve"> čas</w:t>
      </w:r>
      <w:r w:rsidRPr="00437BFD">
        <w:rPr>
          <w:rFonts w:ascii="Times New Roman" w:eastAsia="Calibri" w:hAnsi="Times New Roman" w:cs="Times New Roman"/>
          <w:lang w:val="pl-PL"/>
        </w:rPr>
        <w:t>ova</w:t>
      </w:r>
      <w:r w:rsidRPr="00437BFD">
        <w:rPr>
          <w:rFonts w:ascii="Times New Roman" w:hAnsi="Times New Roman" w:cs="Times New Roman"/>
          <w:lang w:val="pl-PL"/>
        </w:rPr>
        <w:t xml:space="preserve"> nastavne norme sedmično, na određeno vrijeme, od okončanja konkursne procedure do  31.08.2025.</w:t>
      </w:r>
      <w:r w:rsidR="00CB5479" w:rsidRPr="00437BFD">
        <w:rPr>
          <w:rFonts w:ascii="Times New Roman" w:hAnsi="Times New Roman" w:cs="Times New Roman"/>
          <w:lang w:val="pl-PL"/>
        </w:rPr>
        <w:t xml:space="preserve"> </w:t>
      </w:r>
      <w:r w:rsidRPr="00437BFD">
        <w:rPr>
          <w:rFonts w:ascii="Times New Roman" w:hAnsi="Times New Roman" w:cs="Times New Roman"/>
          <w:lang w:val="pl-PL"/>
        </w:rPr>
        <w:t>godine</w:t>
      </w:r>
    </w:p>
    <w:p w:rsidR="00AC2979" w:rsidRPr="00437BFD" w:rsidRDefault="00AC2979" w:rsidP="00AC2979">
      <w:pPr>
        <w:numPr>
          <w:ilvl w:val="0"/>
          <w:numId w:val="2"/>
        </w:numPr>
        <w:spacing w:after="0"/>
        <w:jc w:val="both"/>
        <w:rPr>
          <w:rFonts w:ascii="Times New Roman" w:hAnsi="Times New Roman" w:cs="Times New Roman"/>
          <w:lang w:val="pl-PL"/>
        </w:rPr>
      </w:pPr>
      <w:r w:rsidRPr="00437BFD">
        <w:rPr>
          <w:rFonts w:ascii="Times New Roman" w:eastAsia="Calibri" w:hAnsi="Times New Roman" w:cs="Times New Roman"/>
          <w:lang w:val="pl-PL"/>
        </w:rPr>
        <w:t>Nastavnik/</w:t>
      </w:r>
      <w:r w:rsidR="00CB5479" w:rsidRPr="00437BFD">
        <w:rPr>
          <w:rFonts w:ascii="Times New Roman" w:hAnsi="Times New Roman" w:cs="Times New Roman"/>
          <w:lang w:val="pl-PL"/>
        </w:rPr>
        <w:t>ca P</w:t>
      </w:r>
      <w:r w:rsidRPr="00437BFD">
        <w:rPr>
          <w:rFonts w:ascii="Times New Roman" w:hAnsi="Times New Roman" w:cs="Times New Roman"/>
          <w:lang w:val="pl-PL"/>
        </w:rPr>
        <w:t>raktične nastave u</w:t>
      </w:r>
      <w:r w:rsidR="0079648C" w:rsidRPr="00437BFD">
        <w:rPr>
          <w:rFonts w:ascii="Times New Roman" w:hAnsi="Times New Roman" w:cs="Times New Roman"/>
          <w:lang w:val="pl-PL"/>
        </w:rPr>
        <w:t xml:space="preserve"> </w:t>
      </w:r>
      <w:r w:rsidR="0032482E">
        <w:rPr>
          <w:rFonts w:ascii="Times New Roman" w:hAnsi="Times New Roman" w:cs="Times New Roman"/>
          <w:lang w:val="pl-PL"/>
        </w:rPr>
        <w:t>M</w:t>
      </w:r>
      <w:r w:rsidR="0079648C" w:rsidRPr="00437BFD">
        <w:rPr>
          <w:rFonts w:ascii="Times New Roman" w:hAnsi="Times New Roman" w:cs="Times New Roman"/>
          <w:lang w:val="pl-PL"/>
        </w:rPr>
        <w:t>ašinskoj tehničkoj i</w:t>
      </w:r>
      <w:r w:rsidRPr="00437BFD">
        <w:rPr>
          <w:rFonts w:ascii="Times New Roman" w:hAnsi="Times New Roman" w:cs="Times New Roman"/>
          <w:lang w:val="pl-PL"/>
        </w:rPr>
        <w:t xml:space="preserve"> </w:t>
      </w:r>
      <w:r w:rsidR="0032482E">
        <w:rPr>
          <w:rFonts w:ascii="Times New Roman" w:hAnsi="Times New Roman" w:cs="Times New Roman"/>
          <w:lang w:val="pl-PL"/>
        </w:rPr>
        <w:t xml:space="preserve">Mašinskoj </w:t>
      </w:r>
      <w:r w:rsidRPr="00437BFD">
        <w:rPr>
          <w:rFonts w:ascii="Times New Roman" w:hAnsi="Times New Roman" w:cs="Times New Roman"/>
          <w:lang w:val="pl-PL"/>
        </w:rPr>
        <w:t>stručnoj školi</w:t>
      </w:r>
      <w:r w:rsidR="0032482E">
        <w:rPr>
          <w:rFonts w:ascii="Times New Roman" w:hAnsi="Times New Roman" w:cs="Times New Roman"/>
          <w:lang w:val="pl-PL"/>
        </w:rPr>
        <w:t>,</w:t>
      </w:r>
      <w:r w:rsidRPr="00437BFD">
        <w:rPr>
          <w:rFonts w:ascii="Times New Roman" w:hAnsi="Times New Roman" w:cs="Times New Roman"/>
          <w:lang w:val="pl-PL"/>
        </w:rPr>
        <w:t xml:space="preserve"> 1 izvršilac, 23 čas</w:t>
      </w:r>
      <w:r w:rsidRPr="00437BFD">
        <w:rPr>
          <w:rFonts w:ascii="Times New Roman" w:eastAsia="Calibri" w:hAnsi="Times New Roman" w:cs="Times New Roman"/>
          <w:lang w:val="pl-PL"/>
        </w:rPr>
        <w:t>a</w:t>
      </w:r>
      <w:r w:rsidRPr="00437BFD">
        <w:rPr>
          <w:rFonts w:ascii="Times New Roman" w:hAnsi="Times New Roman" w:cs="Times New Roman"/>
          <w:lang w:val="pl-PL"/>
        </w:rPr>
        <w:t xml:space="preserve"> nastavne norme sedmično, na određeno vrijeme, od okončanja konkursne procedure do 31.08.2025.</w:t>
      </w:r>
      <w:r w:rsidR="0032482E">
        <w:rPr>
          <w:rFonts w:ascii="Times New Roman" w:hAnsi="Times New Roman" w:cs="Times New Roman"/>
          <w:lang w:val="pl-PL"/>
        </w:rPr>
        <w:t xml:space="preserve"> </w:t>
      </w:r>
      <w:r w:rsidRPr="00437BFD">
        <w:rPr>
          <w:rFonts w:ascii="Times New Roman" w:hAnsi="Times New Roman" w:cs="Times New Roman"/>
          <w:lang w:val="pl-PL"/>
        </w:rPr>
        <w:t>godine</w:t>
      </w:r>
    </w:p>
    <w:p w:rsidR="00AC2979" w:rsidRPr="00437BFD" w:rsidRDefault="00AC2979" w:rsidP="00AC2979">
      <w:pPr>
        <w:numPr>
          <w:ilvl w:val="0"/>
          <w:numId w:val="2"/>
        </w:numPr>
        <w:spacing w:after="0"/>
        <w:jc w:val="both"/>
        <w:rPr>
          <w:rFonts w:ascii="Times New Roman" w:hAnsi="Times New Roman" w:cs="Times New Roman"/>
          <w:lang w:val="pl-PL"/>
        </w:rPr>
      </w:pPr>
      <w:r w:rsidRPr="00437BFD">
        <w:rPr>
          <w:rFonts w:ascii="Times New Roman" w:eastAsia="Calibri" w:hAnsi="Times New Roman" w:cs="Times New Roman"/>
          <w:lang w:val="pl-PL"/>
        </w:rPr>
        <w:t>Nastavnik/</w:t>
      </w:r>
      <w:r w:rsidR="00CB5479" w:rsidRPr="00437BFD">
        <w:rPr>
          <w:rFonts w:ascii="Times New Roman" w:hAnsi="Times New Roman" w:cs="Times New Roman"/>
          <w:lang w:val="pl-PL"/>
        </w:rPr>
        <w:t>ca P</w:t>
      </w:r>
      <w:r w:rsidRPr="00437BFD">
        <w:rPr>
          <w:rFonts w:ascii="Times New Roman" w:hAnsi="Times New Roman" w:cs="Times New Roman"/>
          <w:lang w:val="pl-PL"/>
        </w:rPr>
        <w:t xml:space="preserve">raktične nastave u </w:t>
      </w:r>
      <w:r w:rsidR="0032482E">
        <w:rPr>
          <w:rFonts w:ascii="Times New Roman" w:hAnsi="Times New Roman" w:cs="Times New Roman"/>
          <w:lang w:val="pl-PL"/>
        </w:rPr>
        <w:t xml:space="preserve">Mašinskoj </w:t>
      </w:r>
      <w:r w:rsidRPr="00437BFD">
        <w:rPr>
          <w:rFonts w:ascii="Times New Roman" w:hAnsi="Times New Roman" w:cs="Times New Roman"/>
          <w:lang w:val="pl-PL"/>
        </w:rPr>
        <w:t>stručnoj školi-</w:t>
      </w:r>
      <w:r w:rsidR="0079648C" w:rsidRPr="00437BFD">
        <w:rPr>
          <w:rFonts w:ascii="Times New Roman" w:hAnsi="Times New Roman" w:cs="Times New Roman"/>
          <w:lang w:val="pl-PL"/>
        </w:rPr>
        <w:t>automehaničar</w:t>
      </w:r>
      <w:r w:rsidR="0032482E">
        <w:rPr>
          <w:rFonts w:ascii="Times New Roman" w:hAnsi="Times New Roman" w:cs="Times New Roman"/>
          <w:lang w:val="pl-PL"/>
        </w:rPr>
        <w:t>,</w:t>
      </w:r>
      <w:r w:rsidRPr="00437BFD">
        <w:rPr>
          <w:rFonts w:ascii="Times New Roman" w:hAnsi="Times New Roman" w:cs="Times New Roman"/>
          <w:lang w:val="pl-PL"/>
        </w:rPr>
        <w:t xml:space="preserve"> 1 izvršilac, 23 čas</w:t>
      </w:r>
      <w:r w:rsidRPr="00437BFD">
        <w:rPr>
          <w:rFonts w:ascii="Times New Roman" w:eastAsia="Calibri" w:hAnsi="Times New Roman" w:cs="Times New Roman"/>
          <w:lang w:val="pl-PL"/>
        </w:rPr>
        <w:t>a</w:t>
      </w:r>
      <w:r w:rsidRPr="00437BFD">
        <w:rPr>
          <w:rFonts w:ascii="Times New Roman" w:hAnsi="Times New Roman" w:cs="Times New Roman"/>
          <w:lang w:val="pl-PL"/>
        </w:rPr>
        <w:t xml:space="preserve"> nastavne norme sedmično, na određeno vrijeme, od okončanja konkursne procedure do 31.08.2025.</w:t>
      </w:r>
      <w:r w:rsidR="0032482E">
        <w:rPr>
          <w:rFonts w:ascii="Times New Roman" w:hAnsi="Times New Roman" w:cs="Times New Roman"/>
          <w:lang w:val="pl-PL"/>
        </w:rPr>
        <w:t xml:space="preserve"> </w:t>
      </w:r>
      <w:r w:rsidRPr="00437BFD">
        <w:rPr>
          <w:rFonts w:ascii="Times New Roman" w:hAnsi="Times New Roman" w:cs="Times New Roman"/>
          <w:lang w:val="pl-PL"/>
        </w:rPr>
        <w:t>godine</w:t>
      </w:r>
    </w:p>
    <w:p w:rsidR="0079648C" w:rsidRPr="00437BFD" w:rsidRDefault="0032482E" w:rsidP="0079648C">
      <w:pPr>
        <w:numPr>
          <w:ilvl w:val="0"/>
          <w:numId w:val="2"/>
        </w:numPr>
        <w:spacing w:after="0"/>
        <w:jc w:val="both"/>
        <w:rPr>
          <w:rFonts w:ascii="Times New Roman" w:hAnsi="Times New Roman" w:cs="Times New Roman"/>
          <w:lang w:val="pl-PL"/>
        </w:rPr>
      </w:pPr>
      <w:r>
        <w:rPr>
          <w:rFonts w:ascii="Times New Roman" w:hAnsi="Times New Roman" w:cs="Times New Roman"/>
          <w:lang w:val="pl-PL"/>
        </w:rPr>
        <w:t>Sekretar,</w:t>
      </w:r>
      <w:r w:rsidR="00DC2948" w:rsidRPr="00437BFD">
        <w:rPr>
          <w:rFonts w:ascii="Times New Roman" w:hAnsi="Times New Roman" w:cs="Times New Roman"/>
          <w:lang w:val="pl-PL"/>
        </w:rPr>
        <w:t xml:space="preserve"> </w:t>
      </w:r>
      <w:r w:rsidR="0079648C" w:rsidRPr="00437BFD">
        <w:rPr>
          <w:rFonts w:ascii="Times New Roman" w:hAnsi="Times New Roman" w:cs="Times New Roman"/>
          <w:lang w:val="pl-PL"/>
        </w:rPr>
        <w:t>1 izvršilac, 40 sati sedmično, na određeno vrijeme, od okončanja konkursne</w:t>
      </w:r>
      <w:r w:rsidR="00CB5479" w:rsidRPr="00437BFD">
        <w:rPr>
          <w:rFonts w:ascii="Times New Roman" w:hAnsi="Times New Roman" w:cs="Times New Roman"/>
          <w:lang w:val="pl-PL"/>
        </w:rPr>
        <w:t xml:space="preserve"> procedure do 31.08.2025.</w:t>
      </w:r>
      <w:r>
        <w:rPr>
          <w:rFonts w:ascii="Times New Roman" w:hAnsi="Times New Roman" w:cs="Times New Roman"/>
          <w:lang w:val="pl-PL"/>
        </w:rPr>
        <w:t xml:space="preserve"> </w:t>
      </w:r>
      <w:r w:rsidR="00CB5479" w:rsidRPr="00437BFD">
        <w:rPr>
          <w:rFonts w:ascii="Times New Roman" w:hAnsi="Times New Roman" w:cs="Times New Roman"/>
          <w:lang w:val="pl-PL"/>
        </w:rPr>
        <w:t>godine i</w:t>
      </w:r>
    </w:p>
    <w:p w:rsidR="00CB5479" w:rsidRPr="00437BFD" w:rsidRDefault="00DC2948" w:rsidP="0079648C">
      <w:pPr>
        <w:numPr>
          <w:ilvl w:val="0"/>
          <w:numId w:val="2"/>
        </w:numPr>
        <w:spacing w:after="0"/>
        <w:jc w:val="both"/>
        <w:rPr>
          <w:rFonts w:ascii="Times New Roman" w:hAnsi="Times New Roman" w:cs="Times New Roman"/>
          <w:lang w:val="pl-PL"/>
        </w:rPr>
      </w:pPr>
      <w:r w:rsidRPr="00437BFD">
        <w:rPr>
          <w:rFonts w:ascii="Times New Roman" w:hAnsi="Times New Roman" w:cs="Times New Roman"/>
          <w:lang w:val="pl-PL"/>
        </w:rPr>
        <w:t>Domar</w:t>
      </w:r>
      <w:r w:rsidR="0032482E">
        <w:rPr>
          <w:rFonts w:ascii="Times New Roman" w:hAnsi="Times New Roman" w:cs="Times New Roman"/>
          <w:lang w:val="pl-PL"/>
        </w:rPr>
        <w:t>,</w:t>
      </w:r>
      <w:r w:rsidR="003E6DA5" w:rsidRPr="00437BFD">
        <w:rPr>
          <w:rFonts w:ascii="Times New Roman" w:hAnsi="Times New Roman" w:cs="Times New Roman"/>
          <w:lang w:val="pl-PL"/>
        </w:rPr>
        <w:t xml:space="preserve"> </w:t>
      </w:r>
      <w:r w:rsidR="00CB5479" w:rsidRPr="00437BFD">
        <w:rPr>
          <w:rFonts w:ascii="Times New Roman" w:hAnsi="Times New Roman" w:cs="Times New Roman"/>
          <w:lang w:val="pl-PL"/>
        </w:rPr>
        <w:t>1 izvršilac, 40 sati sedmično, na određeno vrijeme, od okončanja konkursne procedure a najranije od 24.02.2025. godine, do 31.08.2025.</w:t>
      </w:r>
      <w:r w:rsidR="0032482E">
        <w:rPr>
          <w:rFonts w:ascii="Times New Roman" w:hAnsi="Times New Roman" w:cs="Times New Roman"/>
          <w:lang w:val="pl-PL"/>
        </w:rPr>
        <w:t xml:space="preserve"> </w:t>
      </w:r>
      <w:r w:rsidR="00CB5479" w:rsidRPr="00437BFD">
        <w:rPr>
          <w:rFonts w:ascii="Times New Roman" w:hAnsi="Times New Roman" w:cs="Times New Roman"/>
          <w:lang w:val="pl-PL"/>
        </w:rPr>
        <w:t>godine</w:t>
      </w:r>
    </w:p>
    <w:p w:rsidR="008654DD" w:rsidRPr="00437BFD" w:rsidRDefault="008654DD" w:rsidP="008654DD">
      <w:pPr>
        <w:spacing w:after="0"/>
        <w:ind w:left="786"/>
        <w:jc w:val="both"/>
        <w:rPr>
          <w:rFonts w:ascii="Times New Roman" w:hAnsi="Times New Roman" w:cs="Times New Roman"/>
          <w:lang w:val="pl-PL"/>
        </w:rPr>
      </w:pPr>
    </w:p>
    <w:p w:rsidR="00543CF2" w:rsidRPr="00437BFD" w:rsidRDefault="00543CF2" w:rsidP="008654DD">
      <w:pPr>
        <w:spacing w:after="0"/>
        <w:ind w:left="786"/>
        <w:jc w:val="both"/>
        <w:rPr>
          <w:rFonts w:ascii="Times New Roman" w:hAnsi="Times New Roman" w:cs="Times New Roman"/>
          <w:lang w:val="pl-PL"/>
        </w:rPr>
      </w:pPr>
    </w:p>
    <w:p w:rsidR="00543CF2" w:rsidRPr="00437BFD" w:rsidRDefault="00543CF2" w:rsidP="008654DD">
      <w:pPr>
        <w:spacing w:after="0"/>
        <w:ind w:left="786"/>
        <w:jc w:val="both"/>
        <w:rPr>
          <w:rFonts w:ascii="Times New Roman" w:hAnsi="Times New Roman" w:cs="Times New Roman"/>
          <w:lang w:val="pl-PL"/>
        </w:rPr>
      </w:pPr>
    </w:p>
    <w:p w:rsidR="00543CF2" w:rsidRPr="0039430C" w:rsidRDefault="00834AE1" w:rsidP="00543CF2">
      <w:pPr>
        <w:tabs>
          <w:tab w:val="center" w:pos="4153"/>
          <w:tab w:val="right" w:pos="8306"/>
        </w:tabs>
        <w:spacing w:after="0"/>
        <w:ind w:right="-78"/>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lastRenderedPageBreak/>
        <w:t>3.OPIS POSLOVA I POTREBNI USLOVI PO PRAVILNIKU KOJIM SE REGULIŠE SISTEMATIZACIJA RADNIH MJESTA</w:t>
      </w:r>
    </w:p>
    <w:p w:rsidR="00543CF2" w:rsidRPr="00437BFD" w:rsidRDefault="00EC55B9">
      <w:pPr>
        <w:tabs>
          <w:tab w:val="center" w:pos="4153"/>
          <w:tab w:val="right" w:pos="8306"/>
        </w:tabs>
        <w:spacing w:after="0"/>
        <w:ind w:right="-78"/>
        <w:jc w:val="both"/>
        <w:rPr>
          <w:rStyle w:val="fontstyle01"/>
          <w:sz w:val="22"/>
          <w:szCs w:val="22"/>
          <w:lang w:val="pl-PL"/>
        </w:rPr>
      </w:pPr>
      <w:r>
        <w:rPr>
          <w:rFonts w:ascii="Times New Roman" w:eastAsia="Times New Roman" w:hAnsi="Times New Roman" w:cs="Times New Roman"/>
          <w:lang w:val="bs-Latn-BA"/>
        </w:rPr>
        <w:t xml:space="preserve">a) </w:t>
      </w:r>
      <w:r w:rsidR="00834AE1" w:rsidRPr="00EC55B9">
        <w:rPr>
          <w:rFonts w:ascii="Times New Roman" w:eastAsia="Times New Roman" w:hAnsi="Times New Roman" w:cs="Times New Roman"/>
          <w:lang w:val="bs-Latn-BA"/>
        </w:rPr>
        <w:t>Radnic</w:t>
      </w:r>
      <w:r w:rsidR="006F4D79">
        <w:rPr>
          <w:rFonts w:ascii="Times New Roman" w:eastAsia="Times New Roman" w:hAnsi="Times New Roman" w:cs="Times New Roman"/>
          <w:lang w:val="bs-Latn-BA"/>
        </w:rPr>
        <w:t xml:space="preserve">i navedeni  pod rednim brojem  od </w:t>
      </w:r>
      <w:r w:rsidR="00122F8B" w:rsidRPr="00EC55B9">
        <w:rPr>
          <w:rFonts w:ascii="Times New Roman" w:eastAsia="Times New Roman" w:hAnsi="Times New Roman" w:cs="Times New Roman"/>
          <w:lang w:val="bs-Latn-BA"/>
        </w:rPr>
        <w:t>1</w:t>
      </w:r>
      <w:r w:rsidR="00322613">
        <w:rPr>
          <w:rFonts w:ascii="Times New Roman" w:eastAsia="Times New Roman" w:hAnsi="Times New Roman" w:cs="Times New Roman"/>
          <w:lang w:val="bs-Latn-BA"/>
        </w:rPr>
        <w:t xml:space="preserve">. do </w:t>
      </w:r>
      <w:r w:rsidR="0079648C">
        <w:rPr>
          <w:rFonts w:ascii="Times New Roman" w:eastAsia="Times New Roman" w:hAnsi="Times New Roman" w:cs="Times New Roman"/>
          <w:lang w:val="bs-Latn-BA"/>
        </w:rPr>
        <w:t>9</w:t>
      </w:r>
      <w:r w:rsidR="00322613">
        <w:rPr>
          <w:rFonts w:ascii="Times New Roman" w:eastAsia="Times New Roman" w:hAnsi="Times New Roman" w:cs="Times New Roman"/>
          <w:lang w:val="bs-Latn-BA"/>
        </w:rPr>
        <w:t>.</w:t>
      </w:r>
      <w:r>
        <w:rPr>
          <w:rFonts w:ascii="Times New Roman" w:eastAsia="Times New Roman" w:hAnsi="Times New Roman" w:cs="Times New Roman"/>
          <w:lang w:val="bs-Latn-BA"/>
        </w:rPr>
        <w:t xml:space="preserve"> </w:t>
      </w:r>
      <w:r w:rsidR="00834AE1" w:rsidRPr="00EC55B9">
        <w:rPr>
          <w:rFonts w:ascii="Times New Roman" w:eastAsia="Times New Roman" w:hAnsi="Times New Roman" w:cs="Times New Roman"/>
          <w:lang w:val="bs-Latn-BA"/>
        </w:rPr>
        <w:t xml:space="preserve">obavljaju poslove utvrđene Pedagoškim standardima i normativima za srednje obrazovanje u Kantonu Sarajevo i Pravilnikom o radu Javne ustanove </w:t>
      </w:r>
      <w:r w:rsidR="00834AE1" w:rsidRPr="00EC55B9">
        <w:rPr>
          <w:rFonts w:ascii="Times New Roman" w:eastAsia="Times New Roman" w:hAnsi="Times New Roman" w:cs="Times New Roman"/>
          <w:lang w:val="hr-HR"/>
        </w:rPr>
        <w:t xml:space="preserve">Srednjoškolski centar Vogošća, </w:t>
      </w:r>
      <w:r w:rsidR="00834AE1" w:rsidRPr="00EC55B9">
        <w:rPr>
          <w:rFonts w:ascii="Times New Roman" w:eastAsia="Times New Roman" w:hAnsi="Times New Roman" w:cs="Times New Roman"/>
          <w:lang w:val="bs-Latn-BA"/>
        </w:rPr>
        <w:t>a u skladu sa Nastavnim planom i programom za srednje tehni</w:t>
      </w:r>
      <w:r w:rsidR="00543CF2">
        <w:rPr>
          <w:rFonts w:ascii="Times New Roman" w:eastAsia="Times New Roman" w:hAnsi="Times New Roman" w:cs="Times New Roman"/>
          <w:lang w:val="bs-Latn-BA"/>
        </w:rPr>
        <w:t xml:space="preserve">čke i stručne škole i Zakonom </w:t>
      </w:r>
      <w:r w:rsidR="00543CF2" w:rsidRPr="00437BFD">
        <w:rPr>
          <w:rStyle w:val="fontstyle01"/>
          <w:sz w:val="22"/>
          <w:szCs w:val="22"/>
          <w:lang w:val="pl-PL"/>
        </w:rPr>
        <w:t>o odgoju i obrazovanju u osnovnoj i srednjoj školi u Kantonu Sarajevo</w:t>
      </w:r>
      <w:r w:rsidR="0032482E">
        <w:rPr>
          <w:rStyle w:val="fontstyle01"/>
          <w:sz w:val="22"/>
          <w:szCs w:val="22"/>
          <w:lang w:val="pl-PL"/>
        </w:rPr>
        <w:t>.</w:t>
      </w:r>
    </w:p>
    <w:p w:rsidR="00D61387" w:rsidRPr="00156D51" w:rsidRDefault="00543CF2">
      <w:pPr>
        <w:tabs>
          <w:tab w:val="center" w:pos="4153"/>
          <w:tab w:val="right" w:pos="8306"/>
        </w:tabs>
        <w:spacing w:after="0"/>
        <w:ind w:right="-78"/>
        <w:jc w:val="both"/>
        <w:rPr>
          <w:rFonts w:ascii="Times New Roman" w:eastAsia="Times New Roman" w:hAnsi="Times New Roman" w:cs="Times New Roman"/>
          <w:highlight w:val="yellow"/>
          <w:lang w:val="bs-Latn-BA"/>
        </w:rPr>
      </w:pPr>
      <w:r>
        <w:rPr>
          <w:rFonts w:ascii="Times New Roman" w:eastAsia="Times New Roman" w:hAnsi="Times New Roman" w:cs="Times New Roman"/>
          <w:lang w:val="bs-Latn-BA"/>
        </w:rPr>
        <w:t xml:space="preserve"> </w:t>
      </w:r>
      <w:r w:rsidR="00EC55B9">
        <w:rPr>
          <w:rFonts w:ascii="Times New Roman" w:eastAsia="Times New Roman" w:hAnsi="Times New Roman" w:cs="Times New Roman"/>
          <w:lang w:val="bs-Latn-BA"/>
        </w:rPr>
        <w:t xml:space="preserve">b) </w:t>
      </w:r>
      <w:r w:rsidR="006F4D79">
        <w:rPr>
          <w:rFonts w:ascii="Times New Roman" w:eastAsia="Times New Roman" w:hAnsi="Times New Roman" w:cs="Times New Roman"/>
          <w:lang w:val="bs-Latn-BA"/>
        </w:rPr>
        <w:t xml:space="preserve">Radnici navedeni  pod rednim brojem </w:t>
      </w:r>
      <w:r w:rsidR="00CB5479">
        <w:rPr>
          <w:rFonts w:ascii="Times New Roman" w:eastAsia="Times New Roman" w:hAnsi="Times New Roman" w:cs="Times New Roman"/>
          <w:lang w:val="bs-Latn-BA"/>
        </w:rPr>
        <w:t>10</w:t>
      </w:r>
      <w:r w:rsidR="00322613">
        <w:rPr>
          <w:rFonts w:ascii="Times New Roman" w:eastAsia="Times New Roman" w:hAnsi="Times New Roman" w:cs="Times New Roman"/>
          <w:lang w:val="bs-Latn-BA"/>
        </w:rPr>
        <w:t xml:space="preserve">. i </w:t>
      </w:r>
      <w:r w:rsidR="00CB5479">
        <w:rPr>
          <w:rFonts w:ascii="Times New Roman" w:eastAsia="Times New Roman" w:hAnsi="Times New Roman" w:cs="Times New Roman"/>
          <w:lang w:val="bs-Latn-BA"/>
        </w:rPr>
        <w:t>11</w:t>
      </w:r>
      <w:r w:rsidR="00322613">
        <w:rPr>
          <w:rFonts w:ascii="Times New Roman" w:eastAsia="Times New Roman" w:hAnsi="Times New Roman" w:cs="Times New Roman"/>
          <w:lang w:val="bs-Latn-BA"/>
        </w:rPr>
        <w:t>.</w:t>
      </w:r>
      <w:r w:rsidR="00EC55B9" w:rsidRPr="00EC55B9">
        <w:rPr>
          <w:rFonts w:ascii="Times New Roman" w:eastAsia="Times New Roman" w:hAnsi="Times New Roman" w:cs="Times New Roman"/>
          <w:lang w:val="bs-Latn-BA"/>
        </w:rPr>
        <w:t xml:space="preserve"> obavljaju poslove utvrđene Pedagošk</w:t>
      </w:r>
      <w:r>
        <w:rPr>
          <w:rFonts w:ascii="Times New Roman" w:eastAsia="Times New Roman" w:hAnsi="Times New Roman" w:cs="Times New Roman"/>
          <w:lang w:val="bs-Latn-BA"/>
        </w:rPr>
        <w:t xml:space="preserve">im standardima i normativima za </w:t>
      </w:r>
      <w:r w:rsidR="00EC55B9" w:rsidRPr="00EC55B9">
        <w:rPr>
          <w:rFonts w:ascii="Times New Roman" w:eastAsia="Times New Roman" w:hAnsi="Times New Roman" w:cs="Times New Roman"/>
          <w:lang w:val="bs-Latn-BA"/>
        </w:rPr>
        <w:t xml:space="preserve">srednje obrazovanje u Kantonu Sarajevo i Pravilnikom o radu Javne ustanove </w:t>
      </w:r>
      <w:r w:rsidR="00EC55B9">
        <w:rPr>
          <w:rFonts w:ascii="Times New Roman" w:eastAsia="Times New Roman" w:hAnsi="Times New Roman" w:cs="Times New Roman"/>
          <w:lang w:val="hr-HR"/>
        </w:rPr>
        <w:t xml:space="preserve">Srednjoškolski centar Vogošća </w:t>
      </w:r>
      <w:r w:rsidR="00EC55B9" w:rsidRPr="00EC55B9">
        <w:rPr>
          <w:rFonts w:ascii="Times New Roman" w:eastAsia="Times New Roman" w:hAnsi="Times New Roman" w:cs="Times New Roman"/>
          <w:lang w:val="bs-Latn-BA"/>
        </w:rPr>
        <w:t xml:space="preserve">i </w:t>
      </w:r>
      <w:r w:rsidRPr="00437BFD">
        <w:rPr>
          <w:rStyle w:val="fontstyle01"/>
          <w:sz w:val="22"/>
          <w:szCs w:val="22"/>
          <w:lang w:val="pl-PL"/>
        </w:rPr>
        <w:t>Zakonom o odgoju i obrazovanju u osnovnoj i srednjoj školi u Kantonu Sarajevo</w:t>
      </w:r>
      <w:r w:rsidR="00EC55B9">
        <w:rPr>
          <w:rFonts w:ascii="Times New Roman" w:eastAsia="Times New Roman" w:hAnsi="Times New Roman" w:cs="Times New Roman"/>
          <w:lang w:val="bs-Latn-BA"/>
        </w:rPr>
        <w:t>.</w:t>
      </w:r>
    </w:p>
    <w:p w:rsidR="00B463D1" w:rsidRPr="00156D51" w:rsidRDefault="00B463D1">
      <w:pPr>
        <w:tabs>
          <w:tab w:val="center" w:pos="4153"/>
          <w:tab w:val="right" w:pos="8306"/>
        </w:tabs>
        <w:spacing w:after="0"/>
        <w:ind w:right="-78"/>
        <w:jc w:val="both"/>
        <w:rPr>
          <w:rFonts w:ascii="Times New Roman" w:eastAsia="Times New Roman" w:hAnsi="Times New Roman" w:cs="Times New Roman"/>
          <w:lang w:val="hr-HR"/>
        </w:rPr>
      </w:pPr>
    </w:p>
    <w:p w:rsidR="00B463D1" w:rsidRPr="00156D51" w:rsidRDefault="00834AE1">
      <w:pPr>
        <w:tabs>
          <w:tab w:val="center" w:pos="4153"/>
          <w:tab w:val="right" w:pos="8306"/>
        </w:tabs>
        <w:spacing w:after="0"/>
        <w:ind w:right="-78"/>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t>3.1. Opis poslova</w:t>
      </w:r>
    </w:p>
    <w:p w:rsidR="00B463D1" w:rsidRPr="00156D51" w:rsidRDefault="000A6161">
      <w:pPr>
        <w:tabs>
          <w:tab w:val="center" w:pos="4153"/>
          <w:tab w:val="right" w:pos="8306"/>
        </w:tabs>
        <w:spacing w:after="0"/>
        <w:ind w:right="-78"/>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a) </w:t>
      </w:r>
      <w:r w:rsidR="00834AE1" w:rsidRPr="00156D51">
        <w:rPr>
          <w:rFonts w:ascii="Times New Roman" w:eastAsia="Times New Roman" w:hAnsi="Times New Roman" w:cs="Times New Roman"/>
          <w:lang w:val="bs-Latn-BA"/>
        </w:rPr>
        <w:t>POSLOVI I RADNI</w:t>
      </w:r>
      <w:r w:rsidR="0003154D">
        <w:rPr>
          <w:rFonts w:ascii="Times New Roman" w:eastAsia="Times New Roman" w:hAnsi="Times New Roman" w:cs="Times New Roman"/>
          <w:lang w:val="bs-Latn-BA"/>
        </w:rPr>
        <w:t xml:space="preserve"> ZADACI RADNIH MJESTA </w:t>
      </w:r>
      <w:r w:rsidR="00122F8B" w:rsidRPr="00156D51">
        <w:rPr>
          <w:rFonts w:ascii="Times New Roman" w:eastAsia="Times New Roman" w:hAnsi="Times New Roman" w:cs="Times New Roman"/>
          <w:lang w:val="bs-Latn-BA"/>
        </w:rPr>
        <w:t xml:space="preserve">OD </w:t>
      </w:r>
      <w:r w:rsidR="008654DD" w:rsidRPr="00156D51">
        <w:rPr>
          <w:rFonts w:ascii="Times New Roman" w:eastAsia="Times New Roman" w:hAnsi="Times New Roman" w:cs="Times New Roman"/>
          <w:lang w:val="bs-Latn-BA"/>
        </w:rPr>
        <w:t>1</w:t>
      </w:r>
      <w:r w:rsidR="005F3245">
        <w:rPr>
          <w:rFonts w:ascii="Times New Roman" w:eastAsia="Times New Roman" w:hAnsi="Times New Roman" w:cs="Times New Roman"/>
          <w:lang w:val="bs-Latn-BA"/>
        </w:rPr>
        <w:t xml:space="preserve">. DO </w:t>
      </w:r>
      <w:r w:rsidR="00CB5479">
        <w:rPr>
          <w:rFonts w:ascii="Times New Roman" w:eastAsia="Times New Roman" w:hAnsi="Times New Roman" w:cs="Times New Roman"/>
          <w:lang w:val="bs-Latn-BA"/>
        </w:rPr>
        <w:t>9</w:t>
      </w:r>
      <w:r w:rsidR="005F3245">
        <w:rPr>
          <w:rFonts w:ascii="Times New Roman" w:eastAsia="Times New Roman" w:hAnsi="Times New Roman" w:cs="Times New Roman"/>
          <w:lang w:val="bs-Latn-BA"/>
        </w:rPr>
        <w:t>.</w:t>
      </w:r>
      <w:r w:rsidR="00834AE1" w:rsidRPr="00156D51">
        <w:rPr>
          <w:rFonts w:ascii="Times New Roman" w:eastAsia="Times New Roman" w:hAnsi="Times New Roman" w:cs="Times New Roman"/>
          <w:lang w:val="bs-Latn-BA"/>
        </w:rPr>
        <w:t xml:space="preserve"> U OKVIRU RADNE SEDMICE</w:t>
      </w:r>
      <w:r w:rsidR="008654DD" w:rsidRPr="00156D51">
        <w:rPr>
          <w:rFonts w:ascii="Times New Roman" w:eastAsia="Times New Roman" w:hAnsi="Times New Roman" w:cs="Times New Roman"/>
          <w:lang w:val="bs-Latn-BA"/>
        </w:rPr>
        <w:t>:</w:t>
      </w:r>
    </w:p>
    <w:p w:rsidR="00590497" w:rsidRPr="00156D51" w:rsidRDefault="00590497" w:rsidP="00590497">
      <w:pPr>
        <w:spacing w:after="0" w:line="240" w:lineRule="auto"/>
        <w:rPr>
          <w:rFonts w:ascii="Times New Roman" w:eastAsia="Times New Roman" w:hAnsi="Times New Roman" w:cs="Times New Roman"/>
          <w:b/>
          <w:lang w:val="hr-HR"/>
        </w:rPr>
      </w:pPr>
      <w:r w:rsidRPr="00156D51">
        <w:rPr>
          <w:rFonts w:ascii="Times New Roman" w:eastAsia="Times New Roman" w:hAnsi="Times New Roman" w:cs="Times New Roman"/>
          <w:lang w:val="hr-HR"/>
        </w:rPr>
        <w:t xml:space="preserve">a) </w:t>
      </w:r>
      <w:r w:rsidRPr="00156D51">
        <w:rPr>
          <w:rFonts w:ascii="Times New Roman" w:eastAsia="Times New Roman" w:hAnsi="Times New Roman" w:cs="Times New Roman"/>
          <w:b/>
          <w:lang w:val="hr-HR"/>
        </w:rPr>
        <w:t>neposredeni odgojno-obrazovni rad</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1. Redovna nastava (realizacija norme nastavnih časova u skladu sa Nastavnim planom i programom/Kurikulumom, kompletna i sveobuhvatna priprema za realizaciju norme nastavnih časova u skladu sa Nastavnim planom i programom/Kurikulumom (1), vođenje evidencije i dokumentacije koja se odnosi na realizaciju norme nastavnih časova, saradnja i konsultacije sa svim sudionicima koji mogu doprinijeti postizanju što višeg nivoa postavljenih ciljeva/ishoda definiranih Nastavnim planom i programom/Kurikulumom za koji se realiziraju nastavni časovi, </w:t>
      </w:r>
      <w:r w:rsidR="00322613">
        <w:rPr>
          <w:rFonts w:ascii="Times New Roman" w:eastAsia="Times New Roman" w:hAnsi="Times New Roman" w:cs="Times New Roman"/>
          <w:lang w:val="hr-HR"/>
        </w:rPr>
        <w:t xml:space="preserve">(2) </w:t>
      </w:r>
      <w:r w:rsidRPr="00156D51">
        <w:rPr>
          <w:rFonts w:ascii="Times New Roman" w:eastAsia="Times New Roman" w:hAnsi="Times New Roman" w:cs="Times New Roman"/>
          <w:lang w:val="hr-HR"/>
        </w:rPr>
        <w:t>praćenje i vrednovanje rada učenika kao i kompletno napredovanje učenika - kako u odgojnom tako i u obrazovnom smislu, saradnja sa svim sudionicima koji mogu doprinijeti individualnom razvoju, dobrobiti i zaštite zdravlja učenika, uključujući i konsultacije sa roditeljima po potrebi). Prema ukazanoj potrebi realizacija nastave na daljinu u zdravstvenoj ustanovi. (3) Prema ukazanoj potrebi realizacija nastave na daljinu u kući.</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2. Realizacija laboratorijskih vježbi, laboratorijskog rada, praktičnog rada, praktičnih vježbi i eksperimenata.  </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3 . 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 i informacije i roditeljske sastanke, vođenje propisane pedagoške dokumentacije i evidencije, pripremanje izvještaja za sjednice odjeljenjskog i nastavničkog vijeća). </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4. Dodatna i fakultativna nastava, vannastavne aktivnosti (jedan nastavni čas).</w:t>
      </w:r>
    </w:p>
    <w:p w:rsidR="00590497" w:rsidRPr="00156D51" w:rsidRDefault="000A6161" w:rsidP="00590497">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5</w:t>
      </w:r>
      <w:r w:rsidR="00590497" w:rsidRPr="00156D51">
        <w:rPr>
          <w:rFonts w:ascii="Times New Roman" w:eastAsia="Times New Roman" w:hAnsi="Times New Roman" w:cs="Times New Roman"/>
          <w:lang w:val="hr-HR"/>
        </w:rPr>
        <w:t>.</w:t>
      </w:r>
      <w:r>
        <w:rPr>
          <w:rFonts w:ascii="Times New Roman" w:eastAsia="Times New Roman" w:hAnsi="Times New Roman" w:cs="Times New Roman"/>
          <w:lang w:val="hr-HR"/>
        </w:rPr>
        <w:t xml:space="preserve"> </w:t>
      </w:r>
      <w:r w:rsidR="00590497" w:rsidRPr="00156D51">
        <w:rPr>
          <w:rFonts w:ascii="Times New Roman" w:eastAsia="Times New Roman" w:hAnsi="Times New Roman" w:cs="Times New Roman"/>
          <w:lang w:val="hr-HR"/>
        </w:rPr>
        <w:t>Dopunska, instruktivna, pripremna nastava (jedan nastavni čas).</w:t>
      </w:r>
    </w:p>
    <w:p w:rsidR="00590497" w:rsidRPr="00156D51" w:rsidRDefault="00590497" w:rsidP="00590497">
      <w:pPr>
        <w:spacing w:after="0" w:line="240" w:lineRule="auto"/>
        <w:rPr>
          <w:rFonts w:ascii="Times New Roman" w:eastAsia="Times New Roman" w:hAnsi="Times New Roman" w:cs="Times New Roman"/>
          <w:b/>
          <w:lang w:val="hr-HR"/>
        </w:rPr>
      </w:pPr>
      <w:r w:rsidRPr="00156D51">
        <w:rPr>
          <w:rFonts w:ascii="Times New Roman" w:eastAsia="Times New Roman" w:hAnsi="Times New Roman" w:cs="Times New Roman"/>
          <w:b/>
          <w:lang w:val="hr-HR"/>
        </w:rPr>
        <w:t>b) ostali poslovi</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1. Stručno usavršavanje </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2. Rad u stručnim organima</w:t>
      </w:r>
      <w:r w:rsidRPr="00156D51">
        <w:rPr>
          <w:rFonts w:ascii="Times New Roman" w:eastAsia="Times New Roman" w:hAnsi="Times New Roman" w:cs="Times New Roman"/>
          <w:lang w:val="hr-HR"/>
        </w:rPr>
        <w:tab/>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3. Vođenje stručnog aktiva škole</w:t>
      </w:r>
      <w:r w:rsidRPr="00156D51">
        <w:rPr>
          <w:rFonts w:ascii="Times New Roman" w:eastAsia="Times New Roman" w:hAnsi="Times New Roman" w:cs="Times New Roman"/>
          <w:lang w:val="hr-HR"/>
        </w:rPr>
        <w:tab/>
      </w:r>
    </w:p>
    <w:p w:rsidR="009A1818"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4. Posjete kulturnim i javnim ustanovama, kulturno-historijskim spomenicima, prirodnim znamenitostima i </w:t>
      </w:r>
    </w:p>
    <w:p w:rsidR="00590497" w:rsidRPr="00156D51" w:rsidRDefault="009A1818" w:rsidP="00590497">
      <w:pPr>
        <w:spacing w:after="0" w:line="240" w:lineRule="auto"/>
        <w:rPr>
          <w:rFonts w:ascii="Times New Roman" w:eastAsia="Times New Roman" w:hAnsi="Times New Roman" w:cs="Times New Roman"/>
          <w:lang w:val="hr-HR"/>
        </w:rPr>
      </w:pPr>
      <w:r>
        <w:rPr>
          <w:rFonts w:ascii="Times New Roman" w:eastAsia="Times New Roman" w:hAnsi="Times New Roman" w:cs="Times New Roman"/>
          <w:lang w:val="hr-HR"/>
        </w:rPr>
        <w:t xml:space="preserve">    </w:t>
      </w:r>
      <w:r w:rsidR="00590497" w:rsidRPr="00156D51">
        <w:rPr>
          <w:rFonts w:ascii="Times New Roman" w:eastAsia="Times New Roman" w:hAnsi="Times New Roman" w:cs="Times New Roman"/>
          <w:lang w:val="hr-HR"/>
        </w:rPr>
        <w:t>naučno-tehnološkim ustanovama</w:t>
      </w:r>
      <w:r w:rsidR="00590497" w:rsidRPr="00156D51">
        <w:rPr>
          <w:rFonts w:ascii="Times New Roman" w:eastAsia="Times New Roman" w:hAnsi="Times New Roman" w:cs="Times New Roman"/>
          <w:lang w:val="hr-HR"/>
        </w:rPr>
        <w:tab/>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5. Smotre stvaralaštva, kulturna i javna djelatnost, obilježavanje značajnih datuma i sportske manifestacije</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6. Estetsko uređenje škole, organizacija izložbi, učešće na likovnim konkursima i grafika/dizajn školskog časopisa</w:t>
      </w:r>
      <w:r w:rsidRPr="00156D51">
        <w:rPr>
          <w:rFonts w:ascii="Times New Roman" w:eastAsia="Times New Roman" w:hAnsi="Times New Roman" w:cs="Times New Roman"/>
          <w:lang w:val="hr-HR"/>
        </w:rPr>
        <w:tab/>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7. Vođenje ljetopisa škole</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8. Vođenje zapisnika sjednica nastavničkog vijeća</w:t>
      </w:r>
      <w:r w:rsidRPr="00156D51">
        <w:rPr>
          <w:rFonts w:ascii="Times New Roman" w:eastAsia="Times New Roman" w:hAnsi="Times New Roman" w:cs="Times New Roman"/>
          <w:lang w:val="hr-HR"/>
        </w:rPr>
        <w:tab/>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9. Izrada projekata</w:t>
      </w:r>
      <w:r w:rsidRPr="00156D51">
        <w:rPr>
          <w:rFonts w:ascii="Times New Roman" w:eastAsia="Times New Roman" w:hAnsi="Times New Roman" w:cs="Times New Roman"/>
          <w:lang w:val="hr-HR"/>
        </w:rPr>
        <w:tab/>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10. Proizvodni rad</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11. Dežurstvo nastavnika </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12. Mentorski rad sa učenicima na izradi maturskih radova (po učeniku)</w:t>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13. Mentorski rad sa pripravnikom </w:t>
      </w:r>
      <w:r w:rsidRPr="00156D51">
        <w:rPr>
          <w:rFonts w:ascii="Times New Roman" w:eastAsia="Times New Roman" w:hAnsi="Times New Roman" w:cs="Times New Roman"/>
          <w:lang w:val="hr-HR"/>
        </w:rPr>
        <w:tab/>
      </w:r>
    </w:p>
    <w:p w:rsidR="00590497" w:rsidRPr="00156D51"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14. Za realizaciju nastave iz više od tri nastavna predmeta dodatak na pripremu po svakom narednom predmetu</w:t>
      </w:r>
      <w:r w:rsidRPr="00156D51">
        <w:rPr>
          <w:rFonts w:ascii="Times New Roman" w:eastAsia="Times New Roman" w:hAnsi="Times New Roman" w:cs="Times New Roman"/>
          <w:lang w:val="hr-HR"/>
        </w:rPr>
        <w:tab/>
      </w:r>
    </w:p>
    <w:p w:rsidR="00590497" w:rsidRDefault="00590497" w:rsidP="00590497">
      <w:pPr>
        <w:spacing w:after="0" w:line="240" w:lineRule="auto"/>
        <w:rPr>
          <w:rFonts w:ascii="Times New Roman" w:eastAsia="Times New Roman" w:hAnsi="Times New Roman" w:cs="Times New Roman"/>
          <w:lang w:val="hr-HR"/>
        </w:rPr>
      </w:pPr>
      <w:r w:rsidRPr="00156D51">
        <w:rPr>
          <w:rFonts w:ascii="Times New Roman" w:eastAsia="Times New Roman" w:hAnsi="Times New Roman" w:cs="Times New Roman"/>
          <w:lang w:val="hr-HR"/>
        </w:rPr>
        <w:t xml:space="preserve">15. Drugi poslovi po nalogu direktora </w:t>
      </w:r>
      <w:r w:rsidRPr="00156D51">
        <w:rPr>
          <w:rFonts w:ascii="Times New Roman" w:eastAsia="Times New Roman" w:hAnsi="Times New Roman" w:cs="Times New Roman"/>
          <w:lang w:val="hr-HR"/>
        </w:rPr>
        <w:tab/>
      </w:r>
    </w:p>
    <w:p w:rsidR="00322613" w:rsidRDefault="00322613" w:rsidP="00590497">
      <w:pPr>
        <w:spacing w:after="0" w:line="240" w:lineRule="auto"/>
        <w:rPr>
          <w:rFonts w:ascii="Times New Roman" w:eastAsia="Times New Roman" w:hAnsi="Times New Roman" w:cs="Times New Roman"/>
          <w:lang w:val="hr-HR"/>
        </w:rPr>
      </w:pPr>
    </w:p>
    <w:p w:rsidR="00322613" w:rsidRPr="00156D51" w:rsidRDefault="00322613" w:rsidP="00590497">
      <w:pPr>
        <w:spacing w:after="0" w:line="240" w:lineRule="auto"/>
        <w:rPr>
          <w:rFonts w:ascii="Times New Roman" w:eastAsia="Times New Roman" w:hAnsi="Times New Roman" w:cs="Times New Roman"/>
          <w:lang w:val="hr-HR"/>
        </w:rPr>
      </w:pPr>
    </w:p>
    <w:p w:rsidR="00122F8B" w:rsidRPr="00156D51" w:rsidRDefault="00122F8B">
      <w:pPr>
        <w:tabs>
          <w:tab w:val="center" w:pos="4153"/>
          <w:tab w:val="right" w:pos="8306"/>
        </w:tabs>
        <w:spacing w:after="0"/>
        <w:ind w:right="-78"/>
        <w:jc w:val="both"/>
        <w:rPr>
          <w:rFonts w:ascii="Times New Roman" w:eastAsia="Times New Roman" w:hAnsi="Times New Roman" w:cs="Times New Roman"/>
          <w:lang w:val="bs-Latn-BA"/>
        </w:rPr>
      </w:pPr>
    </w:p>
    <w:p w:rsidR="005F3245" w:rsidRDefault="005F3245" w:rsidP="00B60A95">
      <w:pPr>
        <w:spacing w:after="0" w:line="240" w:lineRule="auto"/>
        <w:jc w:val="both"/>
        <w:rPr>
          <w:rFonts w:ascii="Times New Roman" w:hAnsi="Times New Roman" w:cs="Times New Roman"/>
          <w:lang w:val="pl-PL"/>
        </w:rPr>
      </w:pPr>
    </w:p>
    <w:p w:rsidR="00B60A95" w:rsidRDefault="008654DD" w:rsidP="00B60A95">
      <w:pPr>
        <w:spacing w:after="0" w:line="240" w:lineRule="auto"/>
        <w:jc w:val="both"/>
        <w:rPr>
          <w:rFonts w:ascii="Times New Roman" w:hAnsi="Times New Roman" w:cs="Times New Roman"/>
          <w:spacing w:val="-2"/>
          <w:lang w:val="hr-HR"/>
        </w:rPr>
      </w:pPr>
      <w:r w:rsidRPr="00156D51">
        <w:rPr>
          <w:rFonts w:ascii="Times New Roman" w:hAnsi="Times New Roman" w:cs="Times New Roman"/>
          <w:lang w:val="pl-PL"/>
        </w:rPr>
        <w:t>b</w:t>
      </w:r>
      <w:r w:rsidR="00B60A95" w:rsidRPr="00156D51">
        <w:rPr>
          <w:rFonts w:ascii="Times New Roman" w:hAnsi="Times New Roman" w:cs="Times New Roman"/>
          <w:lang w:val="pl-PL"/>
        </w:rPr>
        <w:t xml:space="preserve">) </w:t>
      </w:r>
      <w:r w:rsidR="00B60A95" w:rsidRPr="00156D51">
        <w:rPr>
          <w:rFonts w:ascii="Times New Roman" w:hAnsi="Times New Roman" w:cs="Times New Roman"/>
          <w:spacing w:val="-2"/>
          <w:lang w:val="hr-HR"/>
        </w:rPr>
        <w:t xml:space="preserve">POSLOVI I RADNI ZADACI RADNOG MJESTA  </w:t>
      </w:r>
      <w:r w:rsidR="00CB5479">
        <w:rPr>
          <w:rFonts w:ascii="Times New Roman" w:hAnsi="Times New Roman" w:cs="Times New Roman"/>
          <w:spacing w:val="-2"/>
          <w:lang w:val="hr-HR"/>
        </w:rPr>
        <w:t xml:space="preserve">10. </w:t>
      </w:r>
      <w:r w:rsidR="005F3245">
        <w:rPr>
          <w:rFonts w:ascii="Times New Roman" w:hAnsi="Times New Roman" w:cs="Times New Roman"/>
          <w:spacing w:val="-2"/>
          <w:lang w:val="hr-HR"/>
        </w:rPr>
        <w:t>SEKRETAR</w:t>
      </w:r>
    </w:p>
    <w:p w:rsidR="00CB5479" w:rsidRPr="00156D51" w:rsidRDefault="00CB5479" w:rsidP="00B60A95">
      <w:pPr>
        <w:spacing w:after="0" w:line="240" w:lineRule="auto"/>
        <w:jc w:val="both"/>
        <w:rPr>
          <w:rFonts w:ascii="Times New Roman" w:hAnsi="Times New Roman" w:cs="Times New Roman"/>
          <w:spacing w:val="-2"/>
          <w:lang w:val="hr-HR"/>
        </w:rPr>
      </w:pPr>
    </w:p>
    <w:p w:rsidR="00CB5479" w:rsidRPr="00437BFD" w:rsidRDefault="00CB5479" w:rsidP="00CB5479">
      <w:pPr>
        <w:spacing w:after="0"/>
        <w:rPr>
          <w:rFonts w:ascii="Times New Roman" w:hAnsi="Times New Roman" w:cs="Times New Roman"/>
          <w:lang w:val="pl-PL"/>
        </w:rPr>
      </w:pPr>
      <w:r w:rsidRPr="00437BFD">
        <w:rPr>
          <w:rFonts w:ascii="Times New Roman" w:hAnsi="Times New Roman" w:cs="Times New Roman"/>
          <w:lang w:val="pl-PL"/>
        </w:rPr>
        <w:t>Poslovi za radno mjesto navedeno na poziciji broj 10. propisani su Pedagoškim standardima i</w:t>
      </w:r>
    </w:p>
    <w:p w:rsidR="00CB5479" w:rsidRPr="00437BFD" w:rsidRDefault="00CB5479" w:rsidP="00CB5479">
      <w:pPr>
        <w:spacing w:after="0"/>
        <w:rPr>
          <w:rFonts w:ascii="Times New Roman" w:hAnsi="Times New Roman" w:cs="Times New Roman"/>
          <w:lang w:val="pl-PL"/>
        </w:rPr>
      </w:pPr>
      <w:r w:rsidRPr="00437BFD">
        <w:rPr>
          <w:rFonts w:ascii="Times New Roman" w:hAnsi="Times New Roman" w:cs="Times New Roman"/>
          <w:lang w:val="pl-PL"/>
        </w:rPr>
        <w:t>nor</w:t>
      </w:r>
      <w:r w:rsidR="00644637" w:rsidRPr="00437BFD">
        <w:rPr>
          <w:rFonts w:ascii="Times New Roman" w:hAnsi="Times New Roman" w:cs="Times New Roman"/>
          <w:lang w:val="pl-PL"/>
        </w:rPr>
        <w:t>mativima za srednje obrazovanje:</w:t>
      </w:r>
    </w:p>
    <w:p w:rsidR="00644637" w:rsidRPr="00437BFD" w:rsidRDefault="00644637" w:rsidP="00CB5479">
      <w:pPr>
        <w:spacing w:after="0"/>
        <w:rPr>
          <w:rFonts w:ascii="Times New Roman" w:hAnsi="Times New Roman" w:cs="Times New Roman"/>
          <w:lang w:val="pl-PL"/>
        </w:rPr>
      </w:pP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1.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Izrađuje akte iz djelokruga rada sekretara škole</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 Prati zakonske propise i službena glasila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3.</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 Priprema i izrađuje akte za školski odbor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4.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Poduzima potrebne radnje za upis podataka u sudski registar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5.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Sarađuje sa nadležnim stručnim službama izvan škole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6.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Zastupa i predstavlja školu prema ovlaštenju direktora</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7.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Pruža potrebnu podršku u slučajevima angažovanja advokata za zastupanje škole u sudskim sporovima (1) i (2)</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8.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Obavlja poslove vezane uz zasnivanje radnih odnosa, evidencije radnika, prijave i odjave radnika i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članova njihovih porodica nadležnim službama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9.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Učestvuje u izradi plana godišnjih odmora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10.</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Izdaje razna uvjerenja radnicima škole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11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Pruža stručnu pomoć komisijama škole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12.</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Poslovi javne nabavke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13.</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Rad sa strankama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14.</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Poslovi vezani uz sistematske preglede radnika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15.</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Vodi personaln</w:t>
      </w:r>
      <w:r w:rsidR="00E172F0">
        <w:rPr>
          <w:rFonts w:ascii="Times New Roman" w:hAnsi="Times New Roman" w:cs="Times New Roman"/>
          <w:lang w:val="pl-PL"/>
        </w:rPr>
        <w:t>i</w:t>
      </w:r>
      <w:r w:rsidRPr="00437BFD">
        <w:rPr>
          <w:rFonts w:ascii="Times New Roman" w:hAnsi="Times New Roman" w:cs="Times New Roman"/>
          <w:lang w:val="pl-PL"/>
        </w:rPr>
        <w:t xml:space="preserve"> dos</w:t>
      </w:r>
      <w:r w:rsidR="00E172F0">
        <w:rPr>
          <w:rFonts w:ascii="Times New Roman" w:hAnsi="Times New Roman" w:cs="Times New Roman"/>
          <w:lang w:val="pl-PL"/>
        </w:rPr>
        <w:t>i</w:t>
      </w:r>
      <w:r w:rsidRPr="00437BFD">
        <w:rPr>
          <w:rFonts w:ascii="Times New Roman" w:hAnsi="Times New Roman" w:cs="Times New Roman"/>
          <w:lang w:val="pl-PL"/>
        </w:rPr>
        <w:t xml:space="preserve">je radnika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16</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Sarađuje i dostavlja potrebne podatke iz djelokruga rada sekretara škole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17.</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Obavlja poslove lica ovlaštenog za prijem i postupanje po prijavama korupcije u skladu sa zakonskim</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i podzakonskim aktima</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18. Odgovoran je za ažurnost, pravovremenost, urednost i tačnost podataka u različitim bazama podataka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(registri, evidencije, upitnici, portali....) uspostavljenim u skladu sa zakonskim i podzakonskim aktima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19.</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Unosi podatke u određene baze podataka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20.</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Priprema i proslijeđuje neophodnu dokumentaciju licima zaduženim za unos u određene baze podataka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21.</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Vrši organiziranje, koordiniranje i kontrolu rada administrativnog radnika i ostalog osoblja za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podršku funcionisanja i rada škole u saradnji sa direktorom i pomoćnikom direktora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22.</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Učestvuje u izradi Godišnjeg programa rada škole </w:t>
      </w:r>
    </w:p>
    <w:p w:rsidR="0003154D"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23.</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Učestvuje u izradi plana nabavki za period privremenog finansiranja, plana j</w:t>
      </w:r>
      <w:r w:rsidR="0003154D" w:rsidRPr="00437BFD">
        <w:rPr>
          <w:rFonts w:ascii="Times New Roman" w:hAnsi="Times New Roman" w:cs="Times New Roman"/>
          <w:lang w:val="pl-PL"/>
        </w:rPr>
        <w:t>avnih nabavki, njegovih izmjena</w:t>
      </w:r>
    </w:p>
    <w:p w:rsidR="00644637" w:rsidRPr="00437BFD" w:rsidRDefault="0003154D"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644637" w:rsidRPr="00437BFD">
        <w:rPr>
          <w:rFonts w:ascii="Times New Roman" w:hAnsi="Times New Roman" w:cs="Times New Roman"/>
          <w:lang w:val="pl-PL"/>
        </w:rPr>
        <w:t xml:space="preserve">i dopuna u skladu sa odobrenim budžetom i Zakonom o javnim nabavkama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24.</w:t>
      </w:r>
      <w:r w:rsidR="0003154D" w:rsidRPr="00437BFD">
        <w:rPr>
          <w:rFonts w:ascii="Times New Roman" w:hAnsi="Times New Roman" w:cs="Times New Roman"/>
          <w:lang w:val="pl-PL"/>
        </w:rPr>
        <w:t xml:space="preserve"> </w:t>
      </w:r>
      <w:r w:rsidR="00E172F0">
        <w:rPr>
          <w:rFonts w:ascii="Times New Roman" w:hAnsi="Times New Roman" w:cs="Times New Roman"/>
          <w:lang w:val="pl-PL"/>
        </w:rPr>
        <w:t>Izrađuje Godišnji</w:t>
      </w:r>
      <w:r w:rsidRPr="00437BFD">
        <w:rPr>
          <w:rFonts w:ascii="Times New Roman" w:hAnsi="Times New Roman" w:cs="Times New Roman"/>
          <w:lang w:val="pl-PL"/>
        </w:rPr>
        <w:t xml:space="preserve"> program rada sekretara škole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25.</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Redovno izvještava direktora ustanove o stanju i problemima u obavljanju poslova iz svoje nadležnosti i</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predlaže poduzimanje adekvatnih mjera s ciljem njihovog rješavanja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26.</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Stručno usavršavanje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27.</w:t>
      </w:r>
      <w:r w:rsidR="0003154D" w:rsidRPr="00437BFD">
        <w:rPr>
          <w:rFonts w:ascii="Times New Roman" w:hAnsi="Times New Roman" w:cs="Times New Roman"/>
          <w:lang w:val="pl-PL"/>
        </w:rPr>
        <w:t xml:space="preserve"> </w:t>
      </w:r>
      <w:r w:rsidRPr="00437BFD">
        <w:rPr>
          <w:rFonts w:ascii="Times New Roman" w:hAnsi="Times New Roman" w:cs="Times New Roman"/>
          <w:lang w:val="pl-PL"/>
        </w:rPr>
        <w:t xml:space="preserve">Obavlja i druge poslove utvrđene propisima, općim aktima ustanove i u saradnji sa direktorom, a u </w:t>
      </w:r>
    </w:p>
    <w:p w:rsidR="00644637" w:rsidRPr="00437BFD" w:rsidRDefault="00644637" w:rsidP="00CB5479">
      <w:pPr>
        <w:spacing w:after="0"/>
        <w:rPr>
          <w:rFonts w:ascii="Times New Roman" w:hAnsi="Times New Roman" w:cs="Times New Roman"/>
          <w:lang w:val="pl-PL"/>
        </w:rPr>
      </w:pPr>
      <w:r w:rsidRPr="00437BFD">
        <w:rPr>
          <w:rFonts w:ascii="Times New Roman" w:hAnsi="Times New Roman" w:cs="Times New Roman"/>
          <w:lang w:val="pl-PL"/>
        </w:rPr>
        <w:t xml:space="preserve">   </w:t>
      </w:r>
      <w:r w:rsidR="0003154D" w:rsidRPr="00437BFD">
        <w:rPr>
          <w:rFonts w:ascii="Times New Roman" w:hAnsi="Times New Roman" w:cs="Times New Roman"/>
          <w:lang w:val="pl-PL"/>
        </w:rPr>
        <w:t xml:space="preserve">  o</w:t>
      </w:r>
      <w:r w:rsidRPr="00437BFD">
        <w:rPr>
          <w:rFonts w:ascii="Times New Roman" w:hAnsi="Times New Roman" w:cs="Times New Roman"/>
          <w:lang w:val="pl-PL"/>
        </w:rPr>
        <w:t>kviru djelokruga rada radnog mjesta</w:t>
      </w:r>
    </w:p>
    <w:p w:rsidR="00644637" w:rsidRPr="00437BFD" w:rsidRDefault="00644637" w:rsidP="00CB5479">
      <w:pPr>
        <w:spacing w:after="0"/>
        <w:rPr>
          <w:rFonts w:ascii="Times New Roman" w:hAnsi="Times New Roman" w:cs="Times New Roman"/>
          <w:lang w:val="pl-PL"/>
        </w:rPr>
      </w:pPr>
    </w:p>
    <w:p w:rsidR="008654DD" w:rsidRPr="003A1521" w:rsidRDefault="001E076B" w:rsidP="008654DD">
      <w:pPr>
        <w:spacing w:after="0" w:line="240" w:lineRule="auto"/>
        <w:jc w:val="both"/>
        <w:rPr>
          <w:rFonts w:ascii="Times New Roman" w:hAnsi="Times New Roman" w:cs="Times New Roman"/>
          <w:spacing w:val="-2"/>
          <w:lang w:val="hr-HR"/>
        </w:rPr>
      </w:pPr>
      <w:r w:rsidRPr="003A1521">
        <w:rPr>
          <w:rFonts w:ascii="Times New Roman" w:hAnsi="Times New Roman" w:cs="Times New Roman"/>
          <w:spacing w:val="-2"/>
          <w:lang w:val="hr-HR"/>
        </w:rPr>
        <w:t>c</w:t>
      </w:r>
      <w:r w:rsidR="008654DD" w:rsidRPr="003A1521">
        <w:rPr>
          <w:rFonts w:ascii="Times New Roman" w:hAnsi="Times New Roman" w:cs="Times New Roman"/>
          <w:spacing w:val="-2"/>
          <w:lang w:val="hr-HR"/>
        </w:rPr>
        <w:t xml:space="preserve">) POSLOVI I RADNI ZADACI RADNOG MJESTA </w:t>
      </w:r>
      <w:r w:rsidRPr="003A1521">
        <w:rPr>
          <w:rFonts w:ascii="Times New Roman" w:hAnsi="Times New Roman" w:cs="Times New Roman"/>
          <w:spacing w:val="-2"/>
          <w:lang w:val="hr-HR"/>
        </w:rPr>
        <w:t>11. DOMAR</w:t>
      </w:r>
    </w:p>
    <w:p w:rsidR="00E87491" w:rsidRPr="003A1521" w:rsidRDefault="00E87491" w:rsidP="008654DD">
      <w:pPr>
        <w:spacing w:after="0" w:line="240" w:lineRule="auto"/>
        <w:jc w:val="both"/>
        <w:rPr>
          <w:rFonts w:ascii="Times New Roman" w:hAnsi="Times New Roman" w:cs="Times New Roman"/>
          <w:spacing w:val="-2"/>
          <w:lang w:val="hr-HR"/>
        </w:rPr>
      </w:pP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Popravlja objekat, inventar i opremu škole/centra (slivnici, oluci, prozori, vrata, klupe, stolice, brave, podovi, školske table i drugo)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Inicira potrebu angažovanja stručnih lica izvan škole za opravke koje prevazilaze mogućnosti domara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Održava elektro, vodo i kanalizacione instalacije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lastRenderedPageBreak/>
        <w:t xml:space="preserve">Vrši molersko-farbarske radove u manjem obimu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Vodi evidenciju o nastalim štetama i izvršenim popravkama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Pruža servisnu podršku u prostorima ustanove ovlaštenim firmama za provjeru funkcionalnosti sistema      protivpožarne zaštite (automatizovani sistem vatrodojave, protivpožarni aparati, hidrantska mreža i drugo)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Organizuje čišćenje i uređenje prostora unutar i okolo škole/centra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Pomaže radnicima na održavanju higijene kada im je to potrebno (rad na visini i slično)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Uređuje i održava dvorište škole/centra (trava, drveće, voće, mobilijar, pristupne staze i drugo)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Vrši nadzor nad radnicima koji održavaju higijenu i brine se da prostori budu čisti, zagrijani i provjetreni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Sarađuje sa nastavnicima, stručnim saradnicima i ostalim zaposlenicima škole/centra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Vrši svakodnevni pregled higijenskih uslova u prostorima škole/centra i brine se da budu zadovoljavajući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Inicira potrebu vršenja vanredne dezinfekcije i/ili dezinsekcije i/ili deratizacije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Brine o redovnom održavanju svih prostorija</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Pomaže kod prijema i podjele nabavljene opreme i materijala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Vrši kontrolu ispravnosti uređaja i grijnih tijela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Održava u ispravnom stanju kompletan sistem grijanja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Brine da prostori budu pravovremeno i normalno zagrijani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Vrši manje popravke na </w:t>
      </w:r>
      <w:r w:rsidR="00E172F0">
        <w:rPr>
          <w:rFonts w:ascii="Times New Roman" w:hAnsi="Times New Roman" w:cs="Times New Roman"/>
          <w:lang w:val="pl-PL"/>
        </w:rPr>
        <w:t>instalacijama sistema grijanja</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Inicira potrebu angažovanja stručnih lica izvan škole/centra za opravke na sistemu grijanja koje prevazilaze mogućnosti domara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Brine o sigurnosti instalacija sistema grijanja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U saradnji sa neposrednim korisnicima brine o sigurnosti drugih uređaja ili sistema koji rade pod pritiskom (kompresori i slično)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U saradnji sa neposrednim korisnicima brine o redovnom i pravovremenom obavljanju periodičnih pregleda i servisiranja uređaja ili sistema koji rade pod pritiskom u skladu sa propisima koji to uređuju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U saradnji sa sekretarom škole/centra prati propise iz oblasti rukovanja kotlovskim postrojenjima i uređajima pod pritiskom </w:t>
      </w:r>
    </w:p>
    <w:p w:rsidR="00E87491" w:rsidRPr="00437BFD" w:rsidRDefault="00E87491" w:rsidP="00E87491">
      <w:pPr>
        <w:pStyle w:val="ListParagraph"/>
        <w:numPr>
          <w:ilvl w:val="0"/>
          <w:numId w:val="7"/>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 xml:space="preserve">Radi na stručnom usavršavanju po pitanju razvoja i napretka tehnologija materijala i opreme </w:t>
      </w:r>
    </w:p>
    <w:p w:rsidR="00E87491" w:rsidRPr="00E87491" w:rsidRDefault="00E87491" w:rsidP="00E87491">
      <w:pPr>
        <w:pStyle w:val="ListParagraph"/>
        <w:numPr>
          <w:ilvl w:val="0"/>
          <w:numId w:val="7"/>
        </w:numPr>
        <w:spacing w:after="0" w:line="240" w:lineRule="auto"/>
        <w:jc w:val="both"/>
        <w:rPr>
          <w:rFonts w:ascii="Times New Roman" w:hAnsi="Times New Roman" w:cs="Times New Roman"/>
          <w:spacing w:val="-2"/>
          <w:lang w:val="hr-HR"/>
        </w:rPr>
      </w:pPr>
      <w:r w:rsidRPr="00437BFD">
        <w:rPr>
          <w:rFonts w:ascii="Times New Roman" w:hAnsi="Times New Roman" w:cs="Times New Roman"/>
          <w:lang w:val="pl-PL"/>
        </w:rPr>
        <w:t>Obavlja i druge poslove utvrđene propisima, općim aktima ustanove i u saradnji sa direktorom ili neposrednim rukovodiocem, a u okviru djelokruga rada radnog mjesta</w:t>
      </w:r>
    </w:p>
    <w:p w:rsidR="00590497" w:rsidRPr="00437BFD" w:rsidRDefault="00590497" w:rsidP="00590497">
      <w:pPr>
        <w:spacing w:after="0" w:line="240" w:lineRule="auto"/>
        <w:jc w:val="both"/>
        <w:rPr>
          <w:rFonts w:ascii="Times New Roman" w:eastAsia="Times New Roman" w:hAnsi="Times New Roman" w:cs="Times New Roman"/>
          <w:lang w:val="pl-PL"/>
        </w:rPr>
      </w:pPr>
    </w:p>
    <w:p w:rsidR="00B463D1" w:rsidRDefault="00834AE1" w:rsidP="00A06262">
      <w:pPr>
        <w:tabs>
          <w:tab w:val="center" w:pos="4153"/>
          <w:tab w:val="right" w:pos="8306"/>
        </w:tabs>
        <w:spacing w:after="0" w:line="240" w:lineRule="auto"/>
        <w:ind w:right="-78"/>
        <w:jc w:val="both"/>
        <w:rPr>
          <w:rFonts w:ascii="Times New Roman" w:eastAsia="Times New Roman" w:hAnsi="Times New Roman" w:cs="Times New Roman"/>
          <w:lang w:val="bs-Latn-BA"/>
        </w:rPr>
      </w:pPr>
      <w:r w:rsidRPr="00156D51">
        <w:rPr>
          <w:rFonts w:ascii="Times New Roman" w:eastAsia="Times New Roman" w:hAnsi="Times New Roman" w:cs="Times New Roman"/>
          <w:lang w:val="bs-Latn-BA"/>
        </w:rPr>
        <w:t>3.2. POTREBNI USLOVI PO PRAVILNIKU KOJIM  SE REGULIŠE SISTEMATIZACIJA RADNIH MJESTA</w:t>
      </w:r>
    </w:p>
    <w:p w:rsidR="00ED7AEE" w:rsidRPr="00156D51" w:rsidRDefault="00ED7AEE" w:rsidP="00A06262">
      <w:pPr>
        <w:tabs>
          <w:tab w:val="center" w:pos="4153"/>
          <w:tab w:val="right" w:pos="8306"/>
        </w:tabs>
        <w:spacing w:after="0" w:line="240" w:lineRule="auto"/>
        <w:ind w:right="-78"/>
        <w:jc w:val="both"/>
        <w:rPr>
          <w:rFonts w:ascii="Times New Roman" w:eastAsia="Times New Roman" w:hAnsi="Times New Roman" w:cs="Times New Roman"/>
          <w:lang w:val="bs-Latn-BA"/>
        </w:rPr>
      </w:pPr>
    </w:p>
    <w:p w:rsidR="008E4A97" w:rsidRPr="008E4A97" w:rsidRDefault="00ED7AEE" w:rsidP="00E172F0">
      <w:pPr>
        <w:pStyle w:val="ListParagraph"/>
        <w:numPr>
          <w:ilvl w:val="0"/>
          <w:numId w:val="8"/>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Uslovi koje treba da ispunjavaju radnici n</w:t>
      </w:r>
      <w:r w:rsidR="00407F7B" w:rsidRPr="00437BFD">
        <w:rPr>
          <w:rFonts w:ascii="Times New Roman" w:hAnsi="Times New Roman" w:cs="Times New Roman"/>
          <w:lang w:val="pl-PL"/>
        </w:rPr>
        <w:t xml:space="preserve">avedeni za radna mjesta od 1. do </w:t>
      </w:r>
      <w:r w:rsidR="008E4A97">
        <w:rPr>
          <w:rFonts w:ascii="Times New Roman" w:hAnsi="Times New Roman" w:cs="Times New Roman"/>
          <w:lang w:val="pl-PL"/>
        </w:rPr>
        <w:t>9</w:t>
      </w:r>
      <w:r w:rsidR="00407F7B" w:rsidRPr="00437BFD">
        <w:rPr>
          <w:rFonts w:ascii="Times New Roman" w:hAnsi="Times New Roman" w:cs="Times New Roman"/>
          <w:lang w:val="pl-PL"/>
        </w:rPr>
        <w:t>.</w:t>
      </w:r>
      <w:r w:rsidRPr="00437BFD">
        <w:rPr>
          <w:rFonts w:ascii="Times New Roman" w:hAnsi="Times New Roman" w:cs="Times New Roman"/>
          <w:lang w:val="pl-PL"/>
        </w:rPr>
        <w:t xml:space="preserve"> utvrđeni su Pravilnikom o radu škole na osnovu Nastavnog plana i programa za srednje tehničke i stručne škole, Godišnjeg programa rada </w:t>
      </w:r>
      <w:r w:rsidR="00E172F0">
        <w:rPr>
          <w:rFonts w:ascii="Times New Roman" w:hAnsi="Times New Roman" w:cs="Times New Roman"/>
          <w:lang w:val="pl-PL"/>
        </w:rPr>
        <w:t>š</w:t>
      </w:r>
      <w:r w:rsidRPr="00437BFD">
        <w:rPr>
          <w:rFonts w:ascii="Times New Roman" w:hAnsi="Times New Roman" w:cs="Times New Roman"/>
          <w:lang w:val="pl-PL"/>
        </w:rPr>
        <w:t xml:space="preserve">kole i Pedagoških standarda i normativa za srednje obrazovanje u Kantonu Sarajevo. </w:t>
      </w:r>
    </w:p>
    <w:p w:rsidR="00ED7AEE" w:rsidRPr="008E4A97" w:rsidRDefault="00ED7AEE" w:rsidP="00E172F0">
      <w:pPr>
        <w:spacing w:after="0" w:line="240" w:lineRule="auto"/>
        <w:jc w:val="both"/>
        <w:rPr>
          <w:rFonts w:ascii="Times New Roman" w:hAnsi="Times New Roman" w:cs="Times New Roman"/>
          <w:lang w:val="pl-PL"/>
        </w:rPr>
      </w:pPr>
    </w:p>
    <w:p w:rsidR="00A06262" w:rsidRPr="00437BFD" w:rsidRDefault="00ED7AEE" w:rsidP="00E172F0">
      <w:pPr>
        <w:pStyle w:val="ListParagraph"/>
        <w:numPr>
          <w:ilvl w:val="0"/>
          <w:numId w:val="8"/>
        </w:numPr>
        <w:spacing w:after="0" w:line="240" w:lineRule="auto"/>
        <w:jc w:val="both"/>
        <w:rPr>
          <w:rFonts w:ascii="Times New Roman" w:hAnsi="Times New Roman" w:cs="Times New Roman"/>
          <w:lang w:val="pl-PL"/>
        </w:rPr>
      </w:pPr>
      <w:r w:rsidRPr="00437BFD">
        <w:rPr>
          <w:rFonts w:ascii="Times New Roman" w:hAnsi="Times New Roman" w:cs="Times New Roman"/>
          <w:lang w:val="pl-PL"/>
        </w:rPr>
        <w:t>Uslovi koje treba da ispunjava</w:t>
      </w:r>
      <w:r w:rsidR="00A06262" w:rsidRPr="00437BFD">
        <w:rPr>
          <w:rFonts w:ascii="Times New Roman" w:hAnsi="Times New Roman" w:cs="Times New Roman"/>
          <w:lang w:val="pl-PL"/>
        </w:rPr>
        <w:t>ju radnici</w:t>
      </w:r>
      <w:r w:rsidRPr="00437BFD">
        <w:rPr>
          <w:rFonts w:ascii="Times New Roman" w:hAnsi="Times New Roman" w:cs="Times New Roman"/>
          <w:lang w:val="pl-PL"/>
        </w:rPr>
        <w:t xml:space="preserve"> naveden</w:t>
      </w:r>
      <w:r w:rsidR="00A06262" w:rsidRPr="00437BFD">
        <w:rPr>
          <w:rFonts w:ascii="Times New Roman" w:hAnsi="Times New Roman" w:cs="Times New Roman"/>
          <w:lang w:val="pl-PL"/>
        </w:rPr>
        <w:t>i za radna mjesta</w:t>
      </w:r>
      <w:r w:rsidRPr="00437BFD">
        <w:rPr>
          <w:rFonts w:ascii="Times New Roman" w:hAnsi="Times New Roman" w:cs="Times New Roman"/>
          <w:lang w:val="pl-PL"/>
        </w:rPr>
        <w:t xml:space="preserve"> 10</w:t>
      </w:r>
      <w:r w:rsidR="00407F7B" w:rsidRPr="00437BFD">
        <w:rPr>
          <w:rFonts w:ascii="Times New Roman" w:hAnsi="Times New Roman" w:cs="Times New Roman"/>
          <w:lang w:val="pl-PL"/>
        </w:rPr>
        <w:t>.</w:t>
      </w:r>
      <w:r w:rsidR="00A06262" w:rsidRPr="00437BFD">
        <w:rPr>
          <w:rFonts w:ascii="Times New Roman" w:hAnsi="Times New Roman" w:cs="Times New Roman"/>
          <w:lang w:val="pl-PL"/>
        </w:rPr>
        <w:t xml:space="preserve"> i 11</w:t>
      </w:r>
      <w:r w:rsidR="00407F7B" w:rsidRPr="00437BFD">
        <w:rPr>
          <w:rFonts w:ascii="Times New Roman" w:hAnsi="Times New Roman" w:cs="Times New Roman"/>
          <w:lang w:val="pl-PL"/>
        </w:rPr>
        <w:t>.</w:t>
      </w:r>
      <w:r w:rsidRPr="00437BFD">
        <w:rPr>
          <w:rFonts w:ascii="Times New Roman" w:hAnsi="Times New Roman" w:cs="Times New Roman"/>
          <w:lang w:val="pl-PL"/>
        </w:rPr>
        <w:t xml:space="preserve"> utvrđeni su Pravilnikom o radu škole i Pedagoškim standardima i normativima za srednje obrazovanje u Kantonu Sarajevo. </w:t>
      </w:r>
    </w:p>
    <w:p w:rsidR="00A06262" w:rsidRPr="00437BFD" w:rsidRDefault="00A06262" w:rsidP="00E172F0">
      <w:pPr>
        <w:spacing w:after="0" w:line="240" w:lineRule="auto"/>
        <w:jc w:val="both"/>
        <w:rPr>
          <w:rFonts w:ascii="Times New Roman" w:hAnsi="Times New Roman" w:cs="Times New Roman"/>
          <w:lang w:val="pl-PL"/>
        </w:rPr>
      </w:pPr>
    </w:p>
    <w:p w:rsidR="00ED7AEE" w:rsidRPr="000E21C3" w:rsidRDefault="00ED7AEE" w:rsidP="00E172F0">
      <w:pPr>
        <w:spacing w:after="0" w:line="240" w:lineRule="auto"/>
        <w:jc w:val="both"/>
        <w:rPr>
          <w:rFonts w:ascii="Times New Roman" w:hAnsi="Times New Roman" w:cs="Times New Roman"/>
          <w:lang w:val="pl-PL"/>
        </w:rPr>
      </w:pPr>
      <w:r w:rsidRPr="000E21C3">
        <w:rPr>
          <w:rFonts w:ascii="Times New Roman" w:hAnsi="Times New Roman" w:cs="Times New Roman"/>
          <w:lang w:val="pl-PL"/>
        </w:rPr>
        <w:t xml:space="preserve">Pored općih uslova za zasnivanje radnog odnosa utvrđenih Zakonom o radu Federacije BiH, kandidati treba da ispunjavaju i posebne uslove utvrđene </w:t>
      </w:r>
      <w:r w:rsidR="000A6161" w:rsidRPr="000E21C3">
        <w:rPr>
          <w:rStyle w:val="fontstyle01"/>
          <w:sz w:val="22"/>
          <w:szCs w:val="22"/>
          <w:lang w:val="pl-PL"/>
        </w:rPr>
        <w:t>Zakona o odgoju i obrazovanju u osnovnoj i srednjoj školi u Kantonu Sarajevo („Službene novine Kantona Sarajevo“,, broj: 27/24)</w:t>
      </w:r>
      <w:r w:rsidR="003E6DA5" w:rsidRPr="000E21C3">
        <w:rPr>
          <w:rStyle w:val="fontstyle01"/>
          <w:sz w:val="22"/>
          <w:szCs w:val="22"/>
          <w:lang w:val="pl-PL"/>
        </w:rPr>
        <w:t xml:space="preserve"> </w:t>
      </w:r>
      <w:r w:rsidRPr="000E21C3">
        <w:rPr>
          <w:rFonts w:ascii="Times New Roman" w:hAnsi="Times New Roman" w:cs="Times New Roman"/>
          <w:lang w:val="pl-PL"/>
        </w:rPr>
        <w:t xml:space="preserve">i Pedagoškim standardima i normativima za srednje obrazovanje u Kantonu Sarajevo i Pravilnikom o radu Javne ustanove Srednjoškolski centar Vogošća, i to: </w:t>
      </w:r>
    </w:p>
    <w:p w:rsidR="00ED7AEE" w:rsidRPr="000E21C3" w:rsidRDefault="00ED7AEE" w:rsidP="00E172F0">
      <w:pPr>
        <w:spacing w:after="0" w:line="240" w:lineRule="auto"/>
        <w:jc w:val="both"/>
        <w:rPr>
          <w:rFonts w:ascii="Times New Roman" w:hAnsi="Times New Roman" w:cs="Times New Roman"/>
          <w:lang w:val="pl-PL"/>
        </w:rPr>
      </w:pPr>
    </w:p>
    <w:p w:rsidR="00E172F0" w:rsidRPr="00EC5E36" w:rsidRDefault="00ED7AEE" w:rsidP="00EC5E36">
      <w:pPr>
        <w:pStyle w:val="ListParagraph"/>
        <w:numPr>
          <w:ilvl w:val="3"/>
          <w:numId w:val="16"/>
        </w:numPr>
        <w:spacing w:after="0" w:line="240" w:lineRule="auto"/>
        <w:ind w:left="426"/>
        <w:jc w:val="both"/>
        <w:rPr>
          <w:rFonts w:ascii="Times New Roman" w:hAnsi="Times New Roman" w:cs="Times New Roman"/>
          <w:lang w:val="pl-PL"/>
        </w:rPr>
      </w:pPr>
      <w:r w:rsidRPr="00EC5E36">
        <w:rPr>
          <w:rFonts w:ascii="Times New Roman" w:hAnsi="Times New Roman" w:cs="Times New Roman"/>
          <w:lang w:val="pl-PL"/>
        </w:rPr>
        <w:t xml:space="preserve">za radna mjesta </w:t>
      </w:r>
      <w:r w:rsidR="006F4D79" w:rsidRPr="00EC5E36">
        <w:rPr>
          <w:rFonts w:ascii="Times New Roman" w:hAnsi="Times New Roman" w:cs="Times New Roman"/>
          <w:lang w:val="pl-PL"/>
        </w:rPr>
        <w:t xml:space="preserve">pod rednim brojem </w:t>
      </w:r>
      <w:r w:rsidRPr="00EC5E36">
        <w:rPr>
          <w:rFonts w:ascii="Times New Roman" w:hAnsi="Times New Roman" w:cs="Times New Roman"/>
          <w:lang w:val="pl-PL"/>
        </w:rPr>
        <w:t>od 1</w:t>
      </w:r>
      <w:r w:rsidR="00322613" w:rsidRPr="00EC5E36">
        <w:rPr>
          <w:rFonts w:ascii="Times New Roman" w:hAnsi="Times New Roman" w:cs="Times New Roman"/>
          <w:lang w:val="pl-PL"/>
        </w:rPr>
        <w:t xml:space="preserve">. do </w:t>
      </w:r>
      <w:r w:rsidR="008E4A97" w:rsidRPr="00EC5E36">
        <w:rPr>
          <w:rFonts w:ascii="Times New Roman" w:hAnsi="Times New Roman" w:cs="Times New Roman"/>
          <w:lang w:val="pl-PL"/>
        </w:rPr>
        <w:t>8</w:t>
      </w:r>
      <w:r w:rsidR="00322613" w:rsidRPr="00EC5E36">
        <w:rPr>
          <w:rFonts w:ascii="Times New Roman" w:hAnsi="Times New Roman" w:cs="Times New Roman"/>
          <w:lang w:val="pl-PL"/>
        </w:rPr>
        <w:t xml:space="preserve">. </w:t>
      </w:r>
    </w:p>
    <w:p w:rsidR="00ED7AEE" w:rsidRPr="00EC5E36" w:rsidRDefault="00ED7AEE" w:rsidP="00EC5E36">
      <w:pPr>
        <w:pStyle w:val="ListParagraph"/>
        <w:numPr>
          <w:ilvl w:val="0"/>
          <w:numId w:val="21"/>
        </w:numPr>
        <w:spacing w:after="0" w:line="240" w:lineRule="auto"/>
        <w:jc w:val="both"/>
        <w:rPr>
          <w:rFonts w:ascii="Times New Roman" w:hAnsi="Times New Roman" w:cs="Times New Roman"/>
          <w:lang w:val="pl-PL"/>
        </w:rPr>
      </w:pPr>
      <w:r w:rsidRPr="00EC5E36">
        <w:rPr>
          <w:rFonts w:ascii="Times New Roman" w:hAnsi="Times New Roman" w:cs="Times New Roman"/>
          <w:lang w:val="pl-PL"/>
        </w:rPr>
        <w:t>završen odgovarajući fakultet, VII stepen stručne spreme odgovarajućeg smjera i zvanja, odnosno najmanje drugi ciklus bolonjskog visokog obrazovanj</w:t>
      </w:r>
      <w:r w:rsidR="00E172F0" w:rsidRPr="00EC5E36">
        <w:rPr>
          <w:rFonts w:ascii="Times New Roman" w:hAnsi="Times New Roman" w:cs="Times New Roman"/>
          <w:lang w:val="pl-PL"/>
        </w:rPr>
        <w:t>a odgovarajućeg smjera i zvanja;</w:t>
      </w:r>
    </w:p>
    <w:p w:rsidR="008E4A97" w:rsidRPr="00437BFD" w:rsidRDefault="008E4A97" w:rsidP="00E172F0">
      <w:pPr>
        <w:spacing w:after="0" w:line="240" w:lineRule="auto"/>
        <w:jc w:val="both"/>
        <w:rPr>
          <w:rFonts w:ascii="Times New Roman" w:hAnsi="Times New Roman" w:cs="Times New Roman"/>
          <w:lang w:val="pl-PL"/>
        </w:rPr>
      </w:pPr>
    </w:p>
    <w:p w:rsidR="00E172F0" w:rsidRPr="00EC5E36" w:rsidRDefault="008E4A97" w:rsidP="00EC5E36">
      <w:pPr>
        <w:pStyle w:val="ListParagraph"/>
        <w:numPr>
          <w:ilvl w:val="3"/>
          <w:numId w:val="16"/>
        </w:numPr>
        <w:spacing w:after="0" w:line="240" w:lineRule="auto"/>
        <w:ind w:left="426"/>
        <w:jc w:val="both"/>
        <w:rPr>
          <w:rFonts w:ascii="Times New Roman" w:hAnsi="Times New Roman" w:cs="Times New Roman"/>
          <w:lang w:val="pl-PL"/>
        </w:rPr>
      </w:pPr>
      <w:r w:rsidRPr="00EC5E36">
        <w:rPr>
          <w:rFonts w:ascii="Times New Roman" w:hAnsi="Times New Roman" w:cs="Times New Roman"/>
          <w:lang w:val="pl-PL"/>
        </w:rPr>
        <w:t xml:space="preserve">za radno mjesto pod rednim brojem 9. </w:t>
      </w:r>
    </w:p>
    <w:p w:rsidR="008E4A97" w:rsidRPr="00EC5E36" w:rsidRDefault="008E4A97" w:rsidP="00EC5E36">
      <w:pPr>
        <w:pStyle w:val="ListParagraph"/>
        <w:numPr>
          <w:ilvl w:val="0"/>
          <w:numId w:val="21"/>
        </w:numPr>
        <w:spacing w:after="0" w:line="240" w:lineRule="auto"/>
        <w:jc w:val="both"/>
        <w:rPr>
          <w:rFonts w:ascii="Times New Roman" w:eastAsia="Times New Roman" w:hAnsi="Times New Roman" w:cs="Times New Roman"/>
          <w:lang w:val="pl-PL"/>
        </w:rPr>
      </w:pPr>
      <w:r w:rsidRPr="00EC5E36">
        <w:rPr>
          <w:rFonts w:ascii="Times New Roman" w:eastAsia="Times New Roman" w:hAnsi="Times New Roman" w:cs="Times New Roman"/>
          <w:lang w:val="pl-PL"/>
        </w:rPr>
        <w:t>završen odgovarajući fakultet, VII stepen stručne spreme odgovarajućeg smjera i zvanja, odnosno završen  najmanje drugi ciklus bolonjskog visokog obrazovanja odgovarajućeg smjera i zvanja sa prethodno završenim prvim ciklusom odgovarajućeg smjera i zvanja u skladu sa NPiP;</w:t>
      </w:r>
    </w:p>
    <w:p w:rsidR="008E4A97" w:rsidRPr="00E172F0" w:rsidRDefault="008E4A97" w:rsidP="00EC5E36">
      <w:pPr>
        <w:pStyle w:val="ListParagraph"/>
        <w:numPr>
          <w:ilvl w:val="0"/>
          <w:numId w:val="14"/>
        </w:numPr>
        <w:spacing w:after="0" w:line="240" w:lineRule="auto"/>
        <w:jc w:val="both"/>
        <w:rPr>
          <w:rFonts w:ascii="Times New Roman" w:eastAsia="Times New Roman" w:hAnsi="Times New Roman" w:cs="Times New Roman"/>
          <w:lang w:val="pl-PL"/>
        </w:rPr>
      </w:pPr>
      <w:r w:rsidRPr="00E172F0">
        <w:rPr>
          <w:rFonts w:ascii="Times New Roman" w:eastAsia="Times New Roman" w:hAnsi="Times New Roman" w:cs="Times New Roman"/>
          <w:lang w:val="pl-PL"/>
        </w:rPr>
        <w:lastRenderedPageBreak/>
        <w:t>završen VII odnosno VI stepen stručne spreme, u skladu sa nastavnim planom i programom, majstori, poslovođe, specijalisti instruktori sa završenim najmanje V stepenom stručne spreme i sa pet godina radnog iskustva u struci</w:t>
      </w:r>
      <w:r w:rsidRPr="00E172F0">
        <w:rPr>
          <w:rFonts w:ascii="Times New Roman" w:eastAsia="Times New Roman" w:hAnsi="Times New Roman" w:cs="Times New Roman"/>
          <w:iCs/>
          <w:lang w:val="pl-PL"/>
        </w:rPr>
        <w:t>,</w:t>
      </w:r>
      <w:r w:rsidR="00E172F0" w:rsidRPr="00E172F0">
        <w:rPr>
          <w:rFonts w:ascii="Times New Roman" w:eastAsia="Times New Roman" w:hAnsi="Times New Roman" w:cs="Times New Roman"/>
          <w:iCs/>
          <w:lang w:val="pl-PL"/>
        </w:rPr>
        <w:t xml:space="preserve"> </w:t>
      </w:r>
      <w:r w:rsidRPr="00E172F0">
        <w:rPr>
          <w:rFonts w:ascii="Times New Roman" w:eastAsia="Times New Roman" w:hAnsi="Times New Roman" w:cs="Times New Roman"/>
          <w:iCs/>
          <w:lang w:val="pl-PL"/>
        </w:rPr>
        <w:t xml:space="preserve">i to:  </w:t>
      </w:r>
    </w:p>
    <w:p w:rsidR="00EC5E36" w:rsidRDefault="008E4A97" w:rsidP="00EC5E36">
      <w:pPr>
        <w:pStyle w:val="ListParagraph"/>
        <w:numPr>
          <w:ilvl w:val="2"/>
          <w:numId w:val="20"/>
        </w:numPr>
        <w:spacing w:after="0" w:line="240" w:lineRule="auto"/>
        <w:ind w:left="1134"/>
        <w:jc w:val="both"/>
        <w:rPr>
          <w:rFonts w:ascii="Times New Roman" w:eastAsia="Times New Roman" w:hAnsi="Times New Roman" w:cs="Times New Roman"/>
          <w:lang w:val="pl-PL"/>
        </w:rPr>
      </w:pPr>
      <w:r w:rsidRPr="00EC5E36">
        <w:rPr>
          <w:rFonts w:ascii="Times New Roman" w:eastAsia="Times New Roman" w:hAnsi="Times New Roman" w:cs="Times New Roman"/>
          <w:lang w:val="pl-PL"/>
        </w:rPr>
        <w:t>završen mašinski fakultet drugi ili prvi stepen sa prethodno završenom školom za kvalifikovane radnike mašinske struke, odnosno sa završenim stepenom stručne speme za srednje složena ili složena zanimanja;</w:t>
      </w:r>
    </w:p>
    <w:p w:rsidR="00EC5E36" w:rsidRDefault="008E4A97" w:rsidP="00EC5E36">
      <w:pPr>
        <w:pStyle w:val="ListParagraph"/>
        <w:numPr>
          <w:ilvl w:val="2"/>
          <w:numId w:val="20"/>
        </w:numPr>
        <w:spacing w:after="0" w:line="240" w:lineRule="auto"/>
        <w:ind w:left="1134"/>
        <w:jc w:val="both"/>
        <w:rPr>
          <w:rFonts w:ascii="Times New Roman" w:eastAsia="Times New Roman" w:hAnsi="Times New Roman" w:cs="Times New Roman"/>
          <w:lang w:val="pl-PL"/>
        </w:rPr>
      </w:pPr>
      <w:r w:rsidRPr="00EC5E36">
        <w:rPr>
          <w:rFonts w:ascii="Times New Roman" w:eastAsia="Times New Roman" w:hAnsi="Times New Roman" w:cs="Times New Roman"/>
          <w:lang w:val="pl-PL"/>
        </w:rPr>
        <w:t>završen prvi stepen fakulteta ili visoke škole odsjek za prakt</w:t>
      </w:r>
      <w:r w:rsidR="00EC5E36">
        <w:rPr>
          <w:rFonts w:ascii="Times New Roman" w:eastAsia="Times New Roman" w:hAnsi="Times New Roman" w:cs="Times New Roman"/>
          <w:lang w:val="pl-PL"/>
        </w:rPr>
        <w:t>ičnu nastavu u mašinskoj struci</w:t>
      </w:r>
    </w:p>
    <w:p w:rsidR="00EC5E36" w:rsidRDefault="008E4A97" w:rsidP="00EC5E36">
      <w:pPr>
        <w:pStyle w:val="ListParagraph"/>
        <w:numPr>
          <w:ilvl w:val="2"/>
          <w:numId w:val="20"/>
        </w:numPr>
        <w:spacing w:after="0" w:line="240" w:lineRule="auto"/>
        <w:ind w:left="1134"/>
        <w:jc w:val="both"/>
        <w:rPr>
          <w:rFonts w:ascii="Times New Roman" w:eastAsia="Times New Roman" w:hAnsi="Times New Roman" w:cs="Times New Roman"/>
          <w:lang w:val="pl-PL"/>
        </w:rPr>
      </w:pPr>
      <w:r w:rsidRPr="00EC5E36">
        <w:rPr>
          <w:rFonts w:ascii="Times New Roman" w:eastAsia="Times New Roman" w:hAnsi="Times New Roman" w:cs="Times New Roman"/>
          <w:lang w:val="pl-PL"/>
        </w:rPr>
        <w:t>završena viša stručna pedagoška škola odsjek za praktičnu nastavu;završena pedagoška akademija, mašinski odsjek sa prethodno završenom školom za kvalifikovane radnike mašinske struke, odnosno sa završenim stepenom stručne spreme za srednje složena ili složena zanimanja;</w:t>
      </w:r>
    </w:p>
    <w:p w:rsidR="00EC5E36" w:rsidRDefault="008E4A97" w:rsidP="00EC5E36">
      <w:pPr>
        <w:pStyle w:val="ListParagraph"/>
        <w:numPr>
          <w:ilvl w:val="2"/>
          <w:numId w:val="20"/>
        </w:numPr>
        <w:spacing w:after="0" w:line="240" w:lineRule="auto"/>
        <w:ind w:left="1134"/>
        <w:jc w:val="both"/>
        <w:rPr>
          <w:rFonts w:ascii="Times New Roman" w:eastAsia="Times New Roman" w:hAnsi="Times New Roman" w:cs="Times New Roman"/>
          <w:lang w:val="pl-PL"/>
        </w:rPr>
      </w:pPr>
      <w:r w:rsidRPr="00EC5E36">
        <w:rPr>
          <w:rFonts w:ascii="Times New Roman" w:eastAsia="Times New Roman" w:hAnsi="Times New Roman" w:cs="Times New Roman"/>
          <w:lang w:val="pl-PL"/>
        </w:rPr>
        <w:t>završena viša tehnička škola mašinske struke, sa prethodno završenom školom za kvalifikovane radnike;</w:t>
      </w:r>
    </w:p>
    <w:p w:rsidR="008E4A97" w:rsidRPr="00EC5E36" w:rsidRDefault="008E4A97" w:rsidP="00EC5E36">
      <w:pPr>
        <w:pStyle w:val="ListParagraph"/>
        <w:numPr>
          <w:ilvl w:val="2"/>
          <w:numId w:val="20"/>
        </w:numPr>
        <w:spacing w:after="0" w:line="240" w:lineRule="auto"/>
        <w:ind w:left="1134"/>
        <w:jc w:val="both"/>
        <w:rPr>
          <w:rFonts w:ascii="Times New Roman" w:eastAsia="Times New Roman" w:hAnsi="Times New Roman" w:cs="Times New Roman"/>
          <w:lang w:val="pl-PL"/>
        </w:rPr>
      </w:pPr>
      <w:r w:rsidRPr="00EC5E36">
        <w:rPr>
          <w:rFonts w:ascii="Times New Roman" w:eastAsia="Times New Roman" w:hAnsi="Times New Roman" w:cs="Times New Roman"/>
          <w:lang w:val="pl-PL"/>
        </w:rPr>
        <w:t>visokokvalifikovani radnici mašinske struke, odnosno radnici sa završenim stepenom stručne spreme za složenija zanimanja /specijalisti/, za zanimanje za koje se obrazuju učenici i najmanje pet godina radnog iskustva u zanimanju za koje se izvodi nastava po nastavnom planu i programu.</w:t>
      </w:r>
    </w:p>
    <w:p w:rsidR="008E4A97" w:rsidRPr="00437BFD" w:rsidRDefault="008E4A97" w:rsidP="00ED7AEE">
      <w:pPr>
        <w:spacing w:after="0" w:line="240" w:lineRule="auto"/>
        <w:rPr>
          <w:rFonts w:ascii="Times New Roman" w:hAnsi="Times New Roman" w:cs="Times New Roman"/>
          <w:lang w:val="pl-PL"/>
        </w:rPr>
      </w:pPr>
    </w:p>
    <w:p w:rsidR="00B8333B" w:rsidRPr="00EC5E36" w:rsidRDefault="00ED7AEE" w:rsidP="00EC5E36">
      <w:pPr>
        <w:pStyle w:val="ListParagraph"/>
        <w:numPr>
          <w:ilvl w:val="3"/>
          <w:numId w:val="16"/>
        </w:numPr>
        <w:spacing w:after="0" w:line="240" w:lineRule="auto"/>
        <w:ind w:left="426"/>
        <w:rPr>
          <w:rFonts w:ascii="Times New Roman" w:hAnsi="Times New Roman" w:cs="Times New Roman"/>
          <w:lang w:val="pl-PL"/>
        </w:rPr>
      </w:pPr>
      <w:r w:rsidRPr="00EC5E36">
        <w:rPr>
          <w:rFonts w:ascii="Times New Roman" w:hAnsi="Times New Roman" w:cs="Times New Roman"/>
          <w:lang w:val="pl-PL"/>
        </w:rPr>
        <w:t>za radno mjesto pod rednim brojem 10</w:t>
      </w:r>
      <w:r w:rsidR="00B8333B" w:rsidRPr="00EC5E36">
        <w:rPr>
          <w:rFonts w:ascii="Times New Roman" w:hAnsi="Times New Roman" w:cs="Times New Roman"/>
          <w:lang w:val="pl-PL"/>
        </w:rPr>
        <w:t>.</w:t>
      </w:r>
      <w:r w:rsidR="00322613" w:rsidRPr="00EC5E36">
        <w:rPr>
          <w:rFonts w:ascii="Times New Roman" w:hAnsi="Times New Roman" w:cs="Times New Roman"/>
          <w:lang w:val="pl-PL"/>
        </w:rPr>
        <w:t xml:space="preserve"> </w:t>
      </w:r>
      <w:r w:rsidRPr="00EC5E36">
        <w:rPr>
          <w:rFonts w:ascii="Times New Roman" w:hAnsi="Times New Roman" w:cs="Times New Roman"/>
          <w:lang w:val="pl-PL"/>
        </w:rPr>
        <w:t xml:space="preserve"> </w:t>
      </w:r>
    </w:p>
    <w:p w:rsidR="00B463D1" w:rsidRPr="00EC5E36" w:rsidRDefault="00ED7AEE" w:rsidP="00EC5E36">
      <w:pPr>
        <w:pStyle w:val="ListParagraph"/>
        <w:numPr>
          <w:ilvl w:val="0"/>
          <w:numId w:val="22"/>
        </w:numPr>
        <w:spacing w:after="0" w:line="240" w:lineRule="auto"/>
        <w:ind w:left="1134"/>
        <w:jc w:val="both"/>
        <w:rPr>
          <w:rFonts w:ascii="Times New Roman" w:hAnsi="Times New Roman" w:cs="Times New Roman"/>
          <w:lang w:val="pl-PL"/>
        </w:rPr>
      </w:pPr>
      <w:r w:rsidRPr="00EC5E36">
        <w:rPr>
          <w:rFonts w:ascii="Times New Roman" w:hAnsi="Times New Roman" w:cs="Times New Roman"/>
          <w:lang w:val="pl-PL"/>
        </w:rPr>
        <w:t>VII stepen stručne spreme i zvanje diplomirani pravnik, završen I ciklus bolonjskog visokoobrazovnog procesa (240 ECTS) i stečeno zvanje: bakalaureat/bachelor prava ili diplomirani pravnik; završen II ciklus bolonjskog visokoobrazovnog procesa i stečeno zvanje magistar/master prava sa prethodno završenim prvim ciklusom studija prava.</w:t>
      </w:r>
    </w:p>
    <w:p w:rsidR="00ED7AEE" w:rsidRPr="000E21C3" w:rsidRDefault="00ED7AEE" w:rsidP="00ED7AEE">
      <w:pPr>
        <w:spacing w:after="0" w:line="240" w:lineRule="auto"/>
        <w:rPr>
          <w:rFonts w:ascii="Times New Roman" w:hAnsi="Times New Roman" w:cs="Times New Roman"/>
          <w:lang w:val="pl-PL"/>
        </w:rPr>
      </w:pPr>
    </w:p>
    <w:p w:rsidR="00B8333B" w:rsidRPr="00EC5E36" w:rsidRDefault="00ED7AEE" w:rsidP="00EC5E36">
      <w:pPr>
        <w:pStyle w:val="ListParagraph"/>
        <w:numPr>
          <w:ilvl w:val="3"/>
          <w:numId w:val="16"/>
        </w:numPr>
        <w:spacing w:after="0" w:line="240" w:lineRule="auto"/>
        <w:ind w:left="426"/>
        <w:rPr>
          <w:rFonts w:ascii="Times New Roman" w:hAnsi="Times New Roman" w:cs="Times New Roman"/>
          <w:lang w:val="pl-PL"/>
        </w:rPr>
      </w:pPr>
      <w:r w:rsidRPr="00EC5E36">
        <w:rPr>
          <w:rFonts w:ascii="Times New Roman" w:hAnsi="Times New Roman" w:cs="Times New Roman"/>
          <w:lang w:val="pl-PL"/>
        </w:rPr>
        <w:t>za ra</w:t>
      </w:r>
      <w:r w:rsidR="000A6161" w:rsidRPr="00EC5E36">
        <w:rPr>
          <w:rFonts w:ascii="Times New Roman" w:hAnsi="Times New Roman" w:cs="Times New Roman"/>
          <w:lang w:val="pl-PL"/>
        </w:rPr>
        <w:t>dno mjesto pod rednim brojem 11</w:t>
      </w:r>
      <w:r w:rsidR="00322613" w:rsidRPr="00EC5E36">
        <w:rPr>
          <w:rFonts w:ascii="Times New Roman" w:hAnsi="Times New Roman" w:cs="Times New Roman"/>
          <w:lang w:val="pl-PL"/>
        </w:rPr>
        <w:t>.</w:t>
      </w:r>
    </w:p>
    <w:p w:rsidR="00ED7AEE" w:rsidRPr="00EC5E36" w:rsidRDefault="00ED7AEE" w:rsidP="00EC5E36">
      <w:pPr>
        <w:pStyle w:val="ListParagraph"/>
        <w:numPr>
          <w:ilvl w:val="0"/>
          <w:numId w:val="14"/>
        </w:numPr>
        <w:spacing w:after="0" w:line="240" w:lineRule="auto"/>
        <w:ind w:left="993"/>
        <w:jc w:val="both"/>
        <w:rPr>
          <w:rFonts w:ascii="Times New Roman" w:hAnsi="Times New Roman" w:cs="Times New Roman"/>
          <w:lang w:val="pl-PL"/>
        </w:rPr>
      </w:pPr>
      <w:r w:rsidRPr="00EC5E36">
        <w:rPr>
          <w:rFonts w:ascii="Times New Roman" w:hAnsi="Times New Roman" w:cs="Times New Roman"/>
          <w:lang w:val="pl-PL"/>
        </w:rPr>
        <w:t xml:space="preserve">III ili IV ili V stepenom stručne spreme mašinske, građevinske, drvne ili elektro struke i stečenim zanimanjem: bravar ili zavarivač ili rukovaoc energetskog postrojenja ili instalater centralnog grijanja ili instalater vodovoda i kanalizacije ili plinski i vodoinstalater ili zidar ili zidar-fasader-izolater ili keramičar ili keramičarpodopolagač ili keramičar-teracer-podopolagač ili moler ili moler-farbar ili monter suhe gradnje ili stolar ili elektroenergetičar ili elektroinstalater ili elektromehaničar ili elektroničar (svih usmjerenja). </w:t>
      </w:r>
    </w:p>
    <w:p w:rsidR="00ED7AEE" w:rsidRPr="000E21C3" w:rsidRDefault="00ED7AEE" w:rsidP="00ED7AEE">
      <w:pPr>
        <w:spacing w:after="0" w:line="240" w:lineRule="auto"/>
        <w:rPr>
          <w:rFonts w:ascii="Times New Roman" w:hAnsi="Times New Roman" w:cs="Times New Roman"/>
          <w:lang w:val="pl-PL"/>
        </w:rPr>
      </w:pPr>
    </w:p>
    <w:p w:rsidR="00ED7AEE" w:rsidRPr="000E21C3" w:rsidRDefault="00ED7AEE" w:rsidP="00ED7AEE">
      <w:pPr>
        <w:spacing w:after="0" w:line="240" w:lineRule="auto"/>
        <w:rPr>
          <w:rFonts w:ascii="Times New Roman" w:eastAsia="Times New Roman" w:hAnsi="Times New Roman" w:cs="Times New Roman"/>
          <w:highlight w:val="yellow"/>
          <w:lang w:val="pl-PL"/>
        </w:rPr>
      </w:pPr>
    </w:p>
    <w:p w:rsidR="00B463D1" w:rsidRDefault="00834AE1" w:rsidP="007D0C30">
      <w:pPr>
        <w:tabs>
          <w:tab w:val="center" w:pos="4153"/>
          <w:tab w:val="right" w:pos="8306"/>
        </w:tabs>
        <w:spacing w:after="0"/>
        <w:ind w:right="-79"/>
        <w:jc w:val="both"/>
        <w:rPr>
          <w:rFonts w:ascii="Times New Roman" w:eastAsia="Times New Roman" w:hAnsi="Times New Roman" w:cs="Times New Roman"/>
          <w:lang w:val="bs-Latn-BA"/>
        </w:rPr>
      </w:pPr>
      <w:r w:rsidRPr="007D0C30">
        <w:rPr>
          <w:rFonts w:ascii="Times New Roman" w:eastAsia="Times New Roman" w:hAnsi="Times New Roman" w:cs="Times New Roman"/>
          <w:lang w:val="bs-Latn-BA"/>
        </w:rPr>
        <w:t>4</w:t>
      </w:r>
      <w:r>
        <w:rPr>
          <w:rFonts w:ascii="Times New Roman" w:eastAsia="Times New Roman" w:hAnsi="Times New Roman" w:cs="Times New Roman"/>
          <w:lang w:val="bs-Latn-BA"/>
        </w:rPr>
        <w:t>. DOPUNSKA PRAVA BORACA-BRANITELJA BiH</w:t>
      </w:r>
    </w:p>
    <w:p w:rsidR="000A6161" w:rsidRDefault="000A6161">
      <w:pPr>
        <w:tabs>
          <w:tab w:val="left" w:pos="708"/>
          <w:tab w:val="center" w:pos="4153"/>
          <w:tab w:val="right" w:pos="8306"/>
        </w:tabs>
        <w:spacing w:after="0"/>
        <w:ind w:right="64"/>
        <w:jc w:val="both"/>
        <w:rPr>
          <w:rFonts w:ascii="Times New Roman" w:eastAsia="Times New Roman" w:hAnsi="Times New Roman" w:cs="Times New Roman"/>
          <w:lang w:val="bs-Latn-BA"/>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Nakon bodovanja na osnovu općih i posebnih kriterija, kandidatima koji su prošli  kompletnu proceduru uključujući i intervju, na ukupan broj prethodno ostvarenih bodova u zavisnosti o pripadnosti boračkoj populaciji (branioci i članovi njihovih porodica) dodaju se</w:t>
      </w:r>
      <w:r w:rsidR="00B8333B">
        <w:rPr>
          <w:rFonts w:ascii="Times New Roman" w:eastAsia="Times New Roman" w:hAnsi="Times New Roman" w:cs="Times New Roman"/>
          <w:lang w:val="bs-Latn-BA"/>
        </w:rPr>
        <w:t xml:space="preserve"> </w:t>
      </w:r>
      <w:r w:rsidR="00B8333B" w:rsidRPr="0074405F">
        <w:rPr>
          <w:rFonts w:ascii="Times New Roman" w:eastAsia="Times New Roman" w:hAnsi="Times New Roman" w:cs="Times New Roman"/>
          <w:lang w:val="bs-Latn-BA"/>
        </w:rPr>
        <w:t>bodovi</w:t>
      </w:r>
      <w:r w:rsidR="00B8333B">
        <w:rPr>
          <w:rFonts w:ascii="Times New Roman" w:eastAsia="Times New Roman" w:hAnsi="Times New Roman" w:cs="Times New Roman"/>
          <w:lang w:val="bs-Latn-BA"/>
        </w:rPr>
        <w:t>,</w:t>
      </w:r>
      <w:r>
        <w:rPr>
          <w:rFonts w:ascii="Times New Roman" w:eastAsia="Times New Roman" w:hAnsi="Times New Roman" w:cs="Times New Roman"/>
          <w:lang w:val="bs-Latn-BA"/>
        </w:rPr>
        <w:t xml:space="preserve"> kako je to propisano Uredbom o jedinstvenim kriterijima i pravilima za zapošljavanje branilaca i članova njihovih porodica u institucijama u Kantonu Sarajevo, Gradu Sarajevo i općinama u Kantonu Sarajevo („Službene novine Kantona Sarajevo“, broj: 37/20 i 27/21)</w:t>
      </w:r>
      <w:r w:rsidR="00B8333B">
        <w:rPr>
          <w:rFonts w:ascii="Times New Roman" w:eastAsia="Times New Roman" w:hAnsi="Times New Roman" w:cs="Times New Roman"/>
          <w:lang w:val="bs-Latn-BA"/>
        </w:rPr>
        <w:t>.</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  </w:t>
      </w:r>
    </w:p>
    <w:p w:rsidR="00B463D1" w:rsidRDefault="00B463D1">
      <w:pPr>
        <w:tabs>
          <w:tab w:val="left" w:pos="708"/>
          <w:tab w:val="center" w:pos="4153"/>
          <w:tab w:val="right" w:pos="8306"/>
        </w:tabs>
        <w:spacing w:after="0"/>
        <w:ind w:right="64"/>
        <w:jc w:val="both"/>
        <w:rPr>
          <w:rFonts w:ascii="Times New Roman" w:eastAsia="Times New Roman" w:hAnsi="Times New Roman" w:cs="Times New Roman"/>
          <w:lang w:val="bs-Latn-BA"/>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5. MJESTO OBAVLJANJE RADA</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Mjesto obavljanja rada radnika </w:t>
      </w:r>
      <w:r w:rsidRPr="001178DF">
        <w:rPr>
          <w:rFonts w:ascii="Times New Roman" w:eastAsia="Times New Roman" w:hAnsi="Times New Roman" w:cs="Times New Roman"/>
          <w:lang w:val="bs-Latn-BA"/>
        </w:rPr>
        <w:t>navedenih od 1</w:t>
      </w:r>
      <w:r w:rsidR="00322613">
        <w:rPr>
          <w:rFonts w:ascii="Times New Roman" w:eastAsia="Times New Roman" w:hAnsi="Times New Roman" w:cs="Times New Roman"/>
          <w:lang w:val="bs-Latn-BA"/>
        </w:rPr>
        <w:t xml:space="preserve">. do </w:t>
      </w:r>
      <w:r w:rsidR="00A879CF">
        <w:rPr>
          <w:rFonts w:ascii="Times New Roman" w:eastAsia="Times New Roman" w:hAnsi="Times New Roman" w:cs="Times New Roman"/>
          <w:lang w:val="bs-Latn-BA"/>
        </w:rPr>
        <w:t>11</w:t>
      </w:r>
      <w:r w:rsidR="00322613">
        <w:rPr>
          <w:rFonts w:ascii="Times New Roman" w:eastAsia="Times New Roman" w:hAnsi="Times New Roman" w:cs="Times New Roman"/>
          <w:lang w:val="bs-Latn-BA"/>
        </w:rPr>
        <w:t xml:space="preserve">. </w:t>
      </w:r>
      <w:r w:rsidR="00494CAB" w:rsidRPr="001178DF">
        <w:rPr>
          <w:rFonts w:ascii="Times New Roman" w:eastAsia="Times New Roman" w:hAnsi="Times New Roman" w:cs="Times New Roman"/>
          <w:lang w:val="bs-Latn-BA"/>
        </w:rPr>
        <w:t xml:space="preserve"> </w:t>
      </w:r>
      <w:r w:rsidRPr="001178DF">
        <w:rPr>
          <w:rFonts w:ascii="Times New Roman" w:eastAsia="Times New Roman" w:hAnsi="Times New Roman" w:cs="Times New Roman"/>
          <w:lang w:val="bs-Latn-BA"/>
        </w:rPr>
        <w:t>je u zgradi Škole u ulici</w:t>
      </w:r>
      <w:r>
        <w:rPr>
          <w:rFonts w:ascii="Times New Roman" w:eastAsia="Times New Roman" w:hAnsi="Times New Roman" w:cs="Times New Roman"/>
          <w:lang w:val="bs-Latn-BA"/>
        </w:rPr>
        <w:t xml:space="preserve"> Jošanička br.</w:t>
      </w:r>
      <w:r w:rsidR="00B8333B">
        <w:rPr>
          <w:rFonts w:ascii="Times New Roman" w:eastAsia="Times New Roman" w:hAnsi="Times New Roman" w:cs="Times New Roman"/>
          <w:lang w:val="bs-Latn-BA"/>
        </w:rPr>
        <w:t xml:space="preserve"> </w:t>
      </w:r>
      <w:r>
        <w:rPr>
          <w:rFonts w:ascii="Times New Roman" w:eastAsia="Times New Roman" w:hAnsi="Times New Roman" w:cs="Times New Roman"/>
          <w:lang w:val="bs-Latn-BA"/>
        </w:rPr>
        <w:t>119, Vogošća, te izvan prostorija poslodavca u skladu sa općim i podzakonskim aktima resornog Ministarstva, Kolektivnim ugovorom za djelatnost srednjeg obrazovanja u Kantona Sarajevo, Pravilnikom o radu Škole i Pedagoškim standardima i normativima za srednje obrazovanje u Kantonu Sarajevo prema opisu poslova neophodnih za odvijanje procesa rada Škole.</w:t>
      </w:r>
    </w:p>
    <w:p w:rsidR="00B463D1" w:rsidRDefault="00B463D1">
      <w:pPr>
        <w:tabs>
          <w:tab w:val="left" w:pos="708"/>
          <w:tab w:val="center" w:pos="4153"/>
          <w:tab w:val="right" w:pos="8306"/>
        </w:tabs>
        <w:spacing w:after="0"/>
        <w:ind w:right="64"/>
        <w:jc w:val="both"/>
        <w:rPr>
          <w:rFonts w:ascii="Times New Roman" w:eastAsia="Times New Roman" w:hAnsi="Times New Roman" w:cs="Times New Roman"/>
          <w:lang w:val="bs-Latn-BA"/>
        </w:rPr>
      </w:pPr>
    </w:p>
    <w:p w:rsidR="00B8333B" w:rsidRDefault="00B8333B">
      <w:pPr>
        <w:tabs>
          <w:tab w:val="left" w:pos="708"/>
          <w:tab w:val="center" w:pos="4153"/>
          <w:tab w:val="right" w:pos="8306"/>
        </w:tabs>
        <w:spacing w:after="0"/>
        <w:ind w:right="64"/>
        <w:jc w:val="both"/>
        <w:rPr>
          <w:rFonts w:ascii="Times New Roman" w:eastAsia="Times New Roman" w:hAnsi="Times New Roman" w:cs="Times New Roman"/>
          <w:lang w:val="bs-Latn-BA"/>
        </w:rPr>
      </w:pPr>
    </w:p>
    <w:p w:rsidR="00B8333B" w:rsidRDefault="00B8333B">
      <w:pPr>
        <w:tabs>
          <w:tab w:val="left" w:pos="708"/>
          <w:tab w:val="center" w:pos="4153"/>
          <w:tab w:val="right" w:pos="8306"/>
        </w:tabs>
        <w:spacing w:after="0"/>
        <w:ind w:right="64"/>
        <w:jc w:val="both"/>
        <w:rPr>
          <w:rFonts w:ascii="Times New Roman" w:eastAsia="Times New Roman" w:hAnsi="Times New Roman" w:cs="Times New Roman"/>
          <w:lang w:val="bs-Latn-BA"/>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lastRenderedPageBreak/>
        <w:t>6. RADNO VRIJEME</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Radno vrij</w:t>
      </w:r>
      <w:r w:rsidR="006236B1">
        <w:rPr>
          <w:rFonts w:ascii="Times New Roman" w:eastAsia="Times New Roman" w:hAnsi="Times New Roman" w:cs="Times New Roman"/>
          <w:lang w:val="bs-Latn-BA"/>
        </w:rPr>
        <w:t xml:space="preserve">eme </w:t>
      </w:r>
      <w:r w:rsidR="006236B1" w:rsidRPr="001178DF">
        <w:rPr>
          <w:rFonts w:ascii="Times New Roman" w:eastAsia="Times New Roman" w:hAnsi="Times New Roman" w:cs="Times New Roman"/>
          <w:lang w:val="bs-Latn-BA"/>
        </w:rPr>
        <w:t>radnika naveden</w:t>
      </w:r>
      <w:r w:rsidR="00494CAB" w:rsidRPr="001178DF">
        <w:rPr>
          <w:rFonts w:ascii="Times New Roman" w:eastAsia="Times New Roman" w:hAnsi="Times New Roman" w:cs="Times New Roman"/>
          <w:lang w:val="bs-Latn-BA"/>
        </w:rPr>
        <w:t>ih od 1</w:t>
      </w:r>
      <w:r w:rsidR="00322613">
        <w:rPr>
          <w:rFonts w:ascii="Times New Roman" w:eastAsia="Times New Roman" w:hAnsi="Times New Roman" w:cs="Times New Roman"/>
          <w:lang w:val="bs-Latn-BA"/>
        </w:rPr>
        <w:t xml:space="preserve">. do </w:t>
      </w:r>
      <w:r w:rsidR="00A879CF">
        <w:rPr>
          <w:rFonts w:ascii="Times New Roman" w:eastAsia="Times New Roman" w:hAnsi="Times New Roman" w:cs="Times New Roman"/>
          <w:lang w:val="bs-Latn-BA"/>
        </w:rPr>
        <w:t>9</w:t>
      </w:r>
      <w:r w:rsidR="00322613">
        <w:rPr>
          <w:rFonts w:ascii="Times New Roman" w:eastAsia="Times New Roman" w:hAnsi="Times New Roman" w:cs="Times New Roman"/>
          <w:lang w:val="bs-Latn-BA"/>
        </w:rPr>
        <w:t>.</w:t>
      </w:r>
      <w:r w:rsidR="00494CAB" w:rsidRPr="001178DF">
        <w:rPr>
          <w:rFonts w:ascii="Times New Roman" w:eastAsia="Times New Roman" w:hAnsi="Times New Roman" w:cs="Times New Roman"/>
          <w:lang w:val="bs-Latn-BA"/>
        </w:rPr>
        <w:t xml:space="preserve"> </w:t>
      </w:r>
      <w:r w:rsidRPr="001178DF">
        <w:rPr>
          <w:rFonts w:ascii="Times New Roman" w:eastAsia="Times New Roman" w:hAnsi="Times New Roman" w:cs="Times New Roman"/>
          <w:lang w:val="bs-Latn-BA"/>
        </w:rPr>
        <w:t>se ostvaruje zavisno</w:t>
      </w:r>
      <w:r>
        <w:rPr>
          <w:rFonts w:ascii="Times New Roman" w:eastAsia="Times New Roman" w:hAnsi="Times New Roman" w:cs="Times New Roman"/>
          <w:lang w:val="bs-Latn-BA"/>
        </w:rPr>
        <w:t xml:space="preserve"> od rasporeda časova u školskoj 202</w:t>
      </w:r>
      <w:r w:rsidR="004A6644">
        <w:rPr>
          <w:rFonts w:ascii="Times New Roman" w:eastAsia="Times New Roman" w:hAnsi="Times New Roman" w:cs="Times New Roman"/>
          <w:lang w:val="bs-Latn-BA"/>
        </w:rPr>
        <w:t>4</w:t>
      </w:r>
      <w:r>
        <w:rPr>
          <w:rFonts w:ascii="Times New Roman" w:eastAsia="Times New Roman" w:hAnsi="Times New Roman" w:cs="Times New Roman"/>
          <w:lang w:val="bs-Latn-BA"/>
        </w:rPr>
        <w:t>/202</w:t>
      </w:r>
      <w:r w:rsidR="004A6644">
        <w:rPr>
          <w:rFonts w:ascii="Times New Roman" w:eastAsia="Times New Roman" w:hAnsi="Times New Roman" w:cs="Times New Roman"/>
          <w:lang w:val="bs-Latn-BA"/>
        </w:rPr>
        <w:t>5</w:t>
      </w:r>
      <w:r>
        <w:rPr>
          <w:rFonts w:ascii="Times New Roman" w:eastAsia="Times New Roman" w:hAnsi="Times New Roman" w:cs="Times New Roman"/>
          <w:lang w:val="bs-Latn-BA"/>
        </w:rPr>
        <w:t>. godini i traje u dužini radnog vremena utvrđenog prijavom na PIO/MIO, Kolektivnim ugovorom za djelatnost srednjeg obrazovanja u Kantona Sarajevo, Pravilnikom o radu škole i ugovorom o radu radnika.</w:t>
      </w:r>
    </w:p>
    <w:p w:rsidR="00494CAB" w:rsidRPr="001178DF" w:rsidRDefault="006236B1" w:rsidP="006236B1">
      <w:pPr>
        <w:tabs>
          <w:tab w:val="left" w:pos="708"/>
          <w:tab w:val="center" w:pos="4153"/>
          <w:tab w:val="right" w:pos="8306"/>
        </w:tabs>
        <w:spacing w:after="0"/>
        <w:ind w:right="64"/>
        <w:jc w:val="both"/>
        <w:rPr>
          <w:rFonts w:ascii="Times New Roman" w:eastAsia="Times New Roman" w:hAnsi="Times New Roman" w:cs="Times New Roman"/>
          <w:lang w:val="bs-Latn-BA"/>
        </w:rPr>
      </w:pPr>
      <w:r w:rsidRPr="00C354B3">
        <w:rPr>
          <w:rFonts w:ascii="Times New Roman" w:eastAsia="Times New Roman" w:hAnsi="Times New Roman" w:cs="Times New Roman"/>
          <w:lang w:val="bs-Latn-BA"/>
        </w:rPr>
        <w:t xml:space="preserve">Radno </w:t>
      </w:r>
      <w:r w:rsidR="001C6FF3">
        <w:rPr>
          <w:rFonts w:ascii="Times New Roman" w:eastAsia="Times New Roman" w:hAnsi="Times New Roman" w:cs="Times New Roman"/>
          <w:lang w:val="bs-Latn-BA"/>
        </w:rPr>
        <w:t>vrijeme radnika navedenih pod rednim brojem</w:t>
      </w:r>
      <w:r w:rsidR="001178DF" w:rsidRPr="001178DF">
        <w:rPr>
          <w:rFonts w:ascii="Times New Roman" w:eastAsia="Times New Roman" w:hAnsi="Times New Roman" w:cs="Times New Roman"/>
          <w:lang w:val="bs-Latn-BA"/>
        </w:rPr>
        <w:t xml:space="preserve"> </w:t>
      </w:r>
      <w:r w:rsidR="00A879CF">
        <w:rPr>
          <w:rFonts w:ascii="Times New Roman" w:eastAsia="Times New Roman" w:hAnsi="Times New Roman" w:cs="Times New Roman"/>
          <w:lang w:val="bs-Latn-BA"/>
        </w:rPr>
        <w:t>10</w:t>
      </w:r>
      <w:r w:rsidR="00322613">
        <w:rPr>
          <w:rFonts w:ascii="Times New Roman" w:eastAsia="Times New Roman" w:hAnsi="Times New Roman" w:cs="Times New Roman"/>
          <w:lang w:val="bs-Latn-BA"/>
        </w:rPr>
        <w:t>.</w:t>
      </w:r>
      <w:r w:rsidR="00A879CF">
        <w:rPr>
          <w:rFonts w:ascii="Times New Roman" w:eastAsia="Times New Roman" w:hAnsi="Times New Roman" w:cs="Times New Roman"/>
          <w:lang w:val="bs-Latn-BA"/>
        </w:rPr>
        <w:t xml:space="preserve"> i 11</w:t>
      </w:r>
      <w:r w:rsidR="00322613">
        <w:rPr>
          <w:rFonts w:ascii="Times New Roman" w:eastAsia="Times New Roman" w:hAnsi="Times New Roman" w:cs="Times New Roman"/>
          <w:lang w:val="bs-Latn-BA"/>
        </w:rPr>
        <w:t>.</w:t>
      </w:r>
      <w:r w:rsidRPr="001178DF">
        <w:rPr>
          <w:rFonts w:ascii="Times New Roman" w:eastAsia="Times New Roman" w:hAnsi="Times New Roman" w:cs="Times New Roman"/>
          <w:lang w:val="bs-Latn-BA"/>
        </w:rPr>
        <w:t xml:space="preserve"> se ostvaruje u skladu sa Kolektivnim ugovorom za djelatnost srednjeg obrazovanja u Kantona Sarajevo, Pravilnikom o radu škole i ugovorom o radu radnika i traje u dužini radnog vremena utvrđenog prijavom na na PIO/MIO. </w:t>
      </w:r>
    </w:p>
    <w:p w:rsidR="006236B1" w:rsidRDefault="006236B1">
      <w:pPr>
        <w:tabs>
          <w:tab w:val="left" w:pos="708"/>
          <w:tab w:val="center" w:pos="4153"/>
          <w:tab w:val="right" w:pos="8306"/>
        </w:tabs>
        <w:spacing w:after="0"/>
        <w:ind w:right="64"/>
        <w:jc w:val="both"/>
        <w:rPr>
          <w:rFonts w:ascii="Times New Roman" w:eastAsia="Times New Roman" w:hAnsi="Times New Roman" w:cs="Times New Roman"/>
          <w:lang w:val="hr-HR"/>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7. IZNOS OSNOVNE PLAĆE</w:t>
      </w:r>
    </w:p>
    <w:p w:rsidR="00B463D1" w:rsidRPr="001178DF"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Osnovna plaća radnika čini vrijednost koeficijenta složenosti poslova utvrđenog Kolektivnim ugovorom (u skladu sa </w:t>
      </w:r>
      <w:r w:rsidRPr="001178DF">
        <w:rPr>
          <w:rFonts w:ascii="Times New Roman" w:eastAsia="Times New Roman" w:hAnsi="Times New Roman" w:cs="Times New Roman"/>
          <w:lang w:val="bs-Latn-BA"/>
        </w:rPr>
        <w:t xml:space="preserve">stečenim zvanjem) umnožen sa utvrđenom osnovicom za plaću. </w:t>
      </w:r>
    </w:p>
    <w:p w:rsidR="00D44945" w:rsidRPr="001C6FF3" w:rsidRDefault="00834AE1" w:rsidP="001C6FF3">
      <w:pPr>
        <w:pStyle w:val="ListParagraph"/>
        <w:numPr>
          <w:ilvl w:val="0"/>
          <w:numId w:val="9"/>
        </w:numPr>
        <w:tabs>
          <w:tab w:val="left" w:pos="708"/>
          <w:tab w:val="center" w:pos="4153"/>
          <w:tab w:val="right" w:pos="8306"/>
        </w:tabs>
        <w:spacing w:after="0"/>
        <w:ind w:right="64"/>
        <w:jc w:val="both"/>
        <w:rPr>
          <w:rFonts w:ascii="Times New Roman" w:eastAsia="Times New Roman" w:hAnsi="Times New Roman" w:cs="Times New Roman"/>
          <w:lang w:val="bs-Latn-BA"/>
        </w:rPr>
      </w:pPr>
      <w:r w:rsidRPr="001C6FF3">
        <w:rPr>
          <w:rFonts w:ascii="Times New Roman" w:eastAsia="Times New Roman" w:hAnsi="Times New Roman" w:cs="Times New Roman"/>
          <w:lang w:val="bs-Latn-BA"/>
        </w:rPr>
        <w:t>Osnovna plaća radnika  nav</w:t>
      </w:r>
      <w:r w:rsidR="008072B2" w:rsidRPr="001C6FF3">
        <w:rPr>
          <w:rFonts w:ascii="Times New Roman" w:eastAsia="Times New Roman" w:hAnsi="Times New Roman" w:cs="Times New Roman"/>
          <w:lang w:val="bs-Latn-BA"/>
        </w:rPr>
        <w:t>edenih pod rednim brojevima</w:t>
      </w:r>
      <w:r w:rsidR="001C6FF3">
        <w:rPr>
          <w:rFonts w:ascii="Times New Roman" w:eastAsia="Times New Roman" w:hAnsi="Times New Roman" w:cs="Times New Roman"/>
          <w:lang w:val="bs-Latn-BA"/>
        </w:rPr>
        <w:t xml:space="preserve"> </w:t>
      </w:r>
      <w:r w:rsidR="00A879CF" w:rsidRPr="001C6FF3">
        <w:rPr>
          <w:rFonts w:ascii="Times New Roman" w:eastAsia="Times New Roman" w:hAnsi="Times New Roman" w:cs="Times New Roman"/>
          <w:lang w:val="bs-Latn-BA"/>
        </w:rPr>
        <w:t>1</w:t>
      </w:r>
      <w:r w:rsidR="00322613">
        <w:rPr>
          <w:rFonts w:ascii="Times New Roman" w:eastAsia="Times New Roman" w:hAnsi="Times New Roman" w:cs="Times New Roman"/>
          <w:lang w:val="bs-Latn-BA"/>
        </w:rPr>
        <w:t xml:space="preserve">. do </w:t>
      </w:r>
      <w:r w:rsidR="00A879CF" w:rsidRPr="001C6FF3">
        <w:rPr>
          <w:rFonts w:ascii="Times New Roman" w:eastAsia="Times New Roman" w:hAnsi="Times New Roman" w:cs="Times New Roman"/>
          <w:lang w:val="bs-Latn-BA"/>
        </w:rPr>
        <w:t>8</w:t>
      </w:r>
      <w:r w:rsidR="00322613">
        <w:rPr>
          <w:rFonts w:ascii="Times New Roman" w:eastAsia="Times New Roman" w:hAnsi="Times New Roman" w:cs="Times New Roman"/>
          <w:lang w:val="bs-Latn-BA"/>
        </w:rPr>
        <w:t>.</w:t>
      </w:r>
      <w:r w:rsidR="00B8333B">
        <w:rPr>
          <w:rFonts w:ascii="Times New Roman" w:eastAsia="Times New Roman" w:hAnsi="Times New Roman" w:cs="Times New Roman"/>
          <w:lang w:val="bs-Latn-BA"/>
        </w:rPr>
        <w:t xml:space="preserve"> (</w:t>
      </w:r>
      <w:r w:rsidRPr="001C6FF3">
        <w:rPr>
          <w:rFonts w:ascii="Times New Roman" w:eastAsia="Times New Roman" w:hAnsi="Times New Roman" w:cs="Times New Roman"/>
          <w:lang w:val="bs-Latn-BA"/>
        </w:rPr>
        <w:t>z</w:t>
      </w:r>
      <w:r w:rsidR="00B8333B">
        <w:rPr>
          <w:rFonts w:ascii="Times New Roman" w:eastAsia="Times New Roman" w:hAnsi="Times New Roman" w:cs="Times New Roman"/>
          <w:lang w:val="bs-Latn-BA"/>
        </w:rPr>
        <w:t>a punu normu/ puno radno vrijem</w:t>
      </w:r>
      <w:r w:rsidR="003E6DA5">
        <w:rPr>
          <w:rFonts w:ascii="Times New Roman" w:eastAsia="Times New Roman" w:hAnsi="Times New Roman" w:cs="Times New Roman"/>
          <w:lang w:val="bs-Latn-BA"/>
        </w:rPr>
        <w:t xml:space="preserve"> </w:t>
      </w:r>
      <w:r w:rsidRPr="001C6FF3">
        <w:rPr>
          <w:rFonts w:ascii="Times New Roman" w:eastAsia="Times New Roman" w:hAnsi="Times New Roman" w:cs="Times New Roman"/>
          <w:lang w:val="bs-Latn-BA"/>
        </w:rPr>
        <w:t xml:space="preserve">) iznosi </w:t>
      </w:r>
      <w:r w:rsidR="00D44945" w:rsidRPr="00437BFD">
        <w:rPr>
          <w:rStyle w:val="markedcontent"/>
          <w:rFonts w:ascii="Times New Roman" w:hAnsi="Times New Roman" w:cs="Times New Roman"/>
          <w:lang w:val="pl-PL"/>
        </w:rPr>
        <w:t>1.678,60  KM, 1.724,80 KM, 1.771,00 KM i 1.859,55 KM</w:t>
      </w:r>
      <w:r w:rsidR="00D44945" w:rsidRPr="001C6FF3">
        <w:rPr>
          <w:rFonts w:ascii="Times New Roman" w:eastAsia="Times New Roman" w:hAnsi="Times New Roman" w:cs="Times New Roman"/>
          <w:lang w:val="bs-Latn-BA"/>
        </w:rPr>
        <w:t xml:space="preserve"> i zavisi od stečenog zvanja radnika i prijave broja sati na PIO/MIO. </w:t>
      </w:r>
    </w:p>
    <w:p w:rsidR="00D44945" w:rsidRPr="002E3778" w:rsidRDefault="001178DF" w:rsidP="001C6FF3">
      <w:pPr>
        <w:pStyle w:val="ListParagraph"/>
        <w:numPr>
          <w:ilvl w:val="0"/>
          <w:numId w:val="9"/>
        </w:numPr>
        <w:tabs>
          <w:tab w:val="left" w:pos="708"/>
          <w:tab w:val="center" w:pos="4153"/>
          <w:tab w:val="right" w:pos="8306"/>
        </w:tabs>
        <w:spacing w:after="0"/>
        <w:ind w:right="64"/>
        <w:jc w:val="both"/>
        <w:rPr>
          <w:rFonts w:ascii="Times New Roman" w:eastAsia="Times New Roman" w:hAnsi="Times New Roman" w:cs="Times New Roman"/>
          <w:lang w:val="bs-Latn-BA"/>
        </w:rPr>
      </w:pPr>
      <w:r w:rsidRPr="00437BFD">
        <w:rPr>
          <w:rFonts w:ascii="Times New Roman" w:eastAsia="SimSun" w:hAnsi="Times New Roman" w:cs="Times New Roman"/>
          <w:lang w:val="pl-PL"/>
        </w:rPr>
        <w:t>Osnovna plaća za radnik</w:t>
      </w:r>
      <w:r w:rsidR="00A879CF" w:rsidRPr="001C6FF3">
        <w:rPr>
          <w:rFonts w:ascii="Times New Roman" w:eastAsia="SimSun" w:hAnsi="Times New Roman" w:cs="Times New Roman"/>
          <w:lang w:val="bs-Latn-BA"/>
        </w:rPr>
        <w:t>a navedenog pod rednim brojem 9</w:t>
      </w:r>
      <w:r w:rsidR="002E3778">
        <w:rPr>
          <w:rFonts w:ascii="Times New Roman" w:eastAsia="SimSun" w:hAnsi="Times New Roman" w:cs="Times New Roman"/>
          <w:lang w:val="bs-Latn-BA"/>
        </w:rPr>
        <w:t xml:space="preserve">. </w:t>
      </w:r>
      <w:r w:rsidR="00D44945" w:rsidRPr="001C6FF3">
        <w:rPr>
          <w:rFonts w:ascii="Times New Roman" w:eastAsia="SimSun" w:hAnsi="Times New Roman" w:cs="Times New Roman"/>
          <w:lang w:val="bs-Latn-BA"/>
        </w:rPr>
        <w:t xml:space="preserve"> </w:t>
      </w:r>
      <w:r w:rsidR="00D44945" w:rsidRPr="001C6FF3">
        <w:rPr>
          <w:rFonts w:ascii="Times New Roman" w:eastAsia="Times New Roman" w:hAnsi="Times New Roman" w:cs="Times New Roman"/>
          <w:lang w:val="bs-Latn-BA"/>
        </w:rPr>
        <w:t>(za punu normu/ puno radno vrijeme)</w:t>
      </w:r>
      <w:r w:rsidR="00D44945" w:rsidRPr="00437BFD">
        <w:rPr>
          <w:rFonts w:ascii="Times New Roman" w:eastAsia="SimSun" w:hAnsi="Times New Roman" w:cs="Times New Roman"/>
          <w:lang w:val="bs-Latn-BA"/>
        </w:rPr>
        <w:t xml:space="preserve"> ovisi o stepenu stručne spreme, stečenog stručnog zvanja i prijave broja sati rada na PIO/MIO</w:t>
      </w:r>
      <w:r w:rsidR="00D44945" w:rsidRPr="001C6FF3">
        <w:rPr>
          <w:rFonts w:ascii="Times New Roman" w:eastAsia="SimSun" w:hAnsi="Times New Roman" w:cs="Times New Roman"/>
          <w:lang w:val="bs-Latn-BA"/>
        </w:rPr>
        <w:t xml:space="preserve"> i</w:t>
      </w:r>
      <w:r w:rsidR="00D44945" w:rsidRPr="00437BFD">
        <w:rPr>
          <w:rFonts w:ascii="Times New Roman" w:eastAsia="SimSun" w:hAnsi="Times New Roman" w:cs="Times New Roman"/>
          <w:lang w:val="bs-Latn-BA"/>
        </w:rPr>
        <w:t xml:space="preserve"> iznosi</w:t>
      </w:r>
      <w:r w:rsidR="00D44945" w:rsidRPr="001C6FF3">
        <w:rPr>
          <w:rFonts w:ascii="Times New Roman" w:eastAsia="SimSun" w:hAnsi="Times New Roman" w:cs="Times New Roman"/>
          <w:lang w:val="bs-Latn-BA"/>
        </w:rPr>
        <w:t xml:space="preserve"> za</w:t>
      </w:r>
      <w:r w:rsidR="00D44945" w:rsidRPr="00437BFD">
        <w:rPr>
          <w:rFonts w:ascii="Times New Roman" w:eastAsia="SimSun" w:hAnsi="Times New Roman" w:cs="Times New Roman"/>
          <w:lang w:val="bs-Latn-BA"/>
        </w:rPr>
        <w:t>: (V-stepen) 1</w:t>
      </w:r>
      <w:r w:rsidR="00D44945" w:rsidRPr="001C6FF3">
        <w:rPr>
          <w:rFonts w:ascii="Times New Roman" w:eastAsia="SimSun" w:hAnsi="Times New Roman" w:cs="Times New Roman"/>
          <w:lang w:val="bs-Latn-BA"/>
        </w:rPr>
        <w:t>.</w:t>
      </w:r>
      <w:r w:rsidR="00D44945" w:rsidRPr="00437BFD">
        <w:rPr>
          <w:rFonts w:ascii="Times New Roman" w:eastAsia="SimSun" w:hAnsi="Times New Roman" w:cs="Times New Roman"/>
          <w:lang w:val="bs-Latn-BA"/>
        </w:rPr>
        <w:t>474,55 KM, 1.493,80 KM, 1</w:t>
      </w:r>
      <w:r w:rsidR="00D44945" w:rsidRPr="001C6FF3">
        <w:rPr>
          <w:rFonts w:ascii="Times New Roman" w:eastAsia="SimSun" w:hAnsi="Times New Roman" w:cs="Times New Roman"/>
          <w:lang w:val="bs-Latn-BA"/>
        </w:rPr>
        <w:t>.540,00</w:t>
      </w:r>
      <w:r w:rsidR="00D44945" w:rsidRPr="00437BFD">
        <w:rPr>
          <w:rFonts w:ascii="Times New Roman" w:eastAsia="SimSun" w:hAnsi="Times New Roman" w:cs="Times New Roman"/>
          <w:lang w:val="bs-Latn-BA"/>
        </w:rPr>
        <w:t xml:space="preserve"> KM ili 1</w:t>
      </w:r>
      <w:r w:rsidR="00D44945" w:rsidRPr="001C6FF3">
        <w:rPr>
          <w:rFonts w:ascii="Times New Roman" w:eastAsia="SimSun" w:hAnsi="Times New Roman" w:cs="Times New Roman"/>
          <w:lang w:val="bs-Latn-BA"/>
        </w:rPr>
        <w:t>.</w:t>
      </w:r>
      <w:r w:rsidR="00D44945" w:rsidRPr="00437BFD">
        <w:rPr>
          <w:rFonts w:ascii="Times New Roman" w:eastAsia="SimSun" w:hAnsi="Times New Roman" w:cs="Times New Roman"/>
          <w:lang w:val="bs-Latn-BA"/>
        </w:rPr>
        <w:t>590,05 KM,</w:t>
      </w:r>
      <w:r w:rsidR="00D44945" w:rsidRPr="001C6FF3">
        <w:rPr>
          <w:rFonts w:ascii="Times New Roman" w:eastAsia="SimSun" w:hAnsi="Times New Roman" w:cs="Times New Roman"/>
          <w:lang w:val="bs-Latn-BA"/>
        </w:rPr>
        <w:t xml:space="preserve"> za</w:t>
      </w:r>
      <w:r w:rsidR="00D44945" w:rsidRPr="00437BFD">
        <w:rPr>
          <w:rFonts w:ascii="Times New Roman" w:eastAsia="SimSun" w:hAnsi="Times New Roman" w:cs="Times New Roman"/>
          <w:lang w:val="bs-Latn-BA"/>
        </w:rPr>
        <w:t xml:space="preserve"> (VI stepen) 1.590,05 KM, 1.632,40 KM, 1</w:t>
      </w:r>
      <w:r w:rsidR="00D44945" w:rsidRPr="001C6FF3">
        <w:rPr>
          <w:rFonts w:ascii="Times New Roman" w:eastAsia="SimSun" w:hAnsi="Times New Roman" w:cs="Times New Roman"/>
          <w:lang w:val="bs-Latn-BA"/>
        </w:rPr>
        <w:t>.678,60</w:t>
      </w:r>
      <w:r w:rsidR="00D44945" w:rsidRPr="00437BFD">
        <w:rPr>
          <w:rFonts w:ascii="Times New Roman" w:eastAsia="SimSun" w:hAnsi="Times New Roman" w:cs="Times New Roman"/>
          <w:lang w:val="bs-Latn-BA"/>
        </w:rPr>
        <w:t xml:space="preserve"> KM ili 1.724,80 KM, </w:t>
      </w:r>
      <w:r w:rsidR="00D44945" w:rsidRPr="001C6FF3">
        <w:rPr>
          <w:rFonts w:ascii="Times New Roman" w:eastAsia="SimSun" w:hAnsi="Times New Roman" w:cs="Times New Roman"/>
          <w:lang w:val="bs-Latn-BA"/>
        </w:rPr>
        <w:t xml:space="preserve">za </w:t>
      </w:r>
      <w:r w:rsidR="00D44945" w:rsidRPr="00437BFD">
        <w:rPr>
          <w:rFonts w:ascii="Times New Roman" w:eastAsia="SimSun" w:hAnsi="Times New Roman" w:cs="Times New Roman"/>
          <w:lang w:val="bs-Latn-BA"/>
        </w:rPr>
        <w:t>(VII stepen i ekvivalent) 1.678,60 KM, 1</w:t>
      </w:r>
      <w:r w:rsidR="00D44945" w:rsidRPr="001C6FF3">
        <w:rPr>
          <w:rFonts w:ascii="Times New Roman" w:eastAsia="SimSun" w:hAnsi="Times New Roman" w:cs="Times New Roman"/>
          <w:lang w:val="bs-Latn-BA"/>
        </w:rPr>
        <w:t>.724,80</w:t>
      </w:r>
      <w:r w:rsidR="00D44945" w:rsidRPr="00437BFD">
        <w:rPr>
          <w:rFonts w:ascii="Times New Roman" w:eastAsia="SimSun" w:hAnsi="Times New Roman" w:cs="Times New Roman"/>
          <w:lang w:val="bs-Latn-BA"/>
        </w:rPr>
        <w:t xml:space="preserve"> KM, 1.</w:t>
      </w:r>
      <w:r w:rsidR="00D44945" w:rsidRPr="001C6FF3">
        <w:rPr>
          <w:rFonts w:ascii="Times New Roman" w:eastAsia="SimSun" w:hAnsi="Times New Roman" w:cs="Times New Roman"/>
          <w:lang w:val="bs-Latn-BA"/>
        </w:rPr>
        <w:t>771,00</w:t>
      </w:r>
      <w:r w:rsidR="00D44945" w:rsidRPr="00437BFD">
        <w:rPr>
          <w:rFonts w:ascii="Times New Roman" w:eastAsia="SimSun" w:hAnsi="Times New Roman" w:cs="Times New Roman"/>
          <w:lang w:val="bs-Latn-BA"/>
        </w:rPr>
        <w:t xml:space="preserve"> KM ili 1</w:t>
      </w:r>
      <w:r w:rsidR="00D44945" w:rsidRPr="001C6FF3">
        <w:rPr>
          <w:rFonts w:ascii="Times New Roman" w:eastAsia="SimSun" w:hAnsi="Times New Roman" w:cs="Times New Roman"/>
          <w:lang w:val="bs-Latn-BA"/>
        </w:rPr>
        <w:t>.</w:t>
      </w:r>
      <w:r w:rsidR="00D44945" w:rsidRPr="00437BFD">
        <w:rPr>
          <w:rFonts w:ascii="Times New Roman" w:eastAsia="SimSun" w:hAnsi="Times New Roman" w:cs="Times New Roman"/>
          <w:lang w:val="bs-Latn-BA"/>
        </w:rPr>
        <w:t>859,55 KM</w:t>
      </w:r>
      <w:r w:rsidR="00193716" w:rsidRPr="00437BFD">
        <w:rPr>
          <w:rFonts w:ascii="Times New Roman" w:eastAsia="SimSun" w:hAnsi="Times New Roman" w:cs="Times New Roman"/>
          <w:lang w:val="bs-Latn-BA"/>
        </w:rPr>
        <w:t>.</w:t>
      </w:r>
    </w:p>
    <w:p w:rsidR="002E3778" w:rsidRPr="002E3778" w:rsidRDefault="002E3778" w:rsidP="002E3778">
      <w:pPr>
        <w:pStyle w:val="ListParagraph"/>
        <w:numPr>
          <w:ilvl w:val="0"/>
          <w:numId w:val="9"/>
        </w:num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Osnovna plaća za radnika pod rednim brojem 10.</w:t>
      </w:r>
      <w:r w:rsidRPr="001C6FF3">
        <w:rPr>
          <w:rFonts w:ascii="Times New Roman" w:eastAsia="Times New Roman" w:hAnsi="Times New Roman" w:cs="Times New Roman"/>
          <w:lang w:val="bs-Latn-BA"/>
        </w:rPr>
        <w:t xml:space="preserve"> iznosi </w:t>
      </w:r>
      <w:r w:rsidRPr="00437BFD">
        <w:rPr>
          <w:rStyle w:val="markedcontent"/>
          <w:rFonts w:ascii="Times New Roman" w:hAnsi="Times New Roman" w:cs="Times New Roman"/>
          <w:lang w:val="pl-PL"/>
        </w:rPr>
        <w:t>1.678,60  KM, 1.724,80 KM, 1.771,00 KM i 1.859,55 KM</w:t>
      </w:r>
      <w:r w:rsidRPr="001C6FF3">
        <w:rPr>
          <w:rFonts w:ascii="Times New Roman" w:eastAsia="Times New Roman" w:hAnsi="Times New Roman" w:cs="Times New Roman"/>
          <w:lang w:val="bs-Latn-BA"/>
        </w:rPr>
        <w:t xml:space="preserve"> i zavisi od stečenog zvanja radnika i prijave broja sati na PIO/MIO. </w:t>
      </w:r>
    </w:p>
    <w:p w:rsidR="00293CF0" w:rsidRDefault="002E3778" w:rsidP="00407F7B">
      <w:pPr>
        <w:tabs>
          <w:tab w:val="left" w:pos="708"/>
          <w:tab w:val="center" w:pos="4153"/>
          <w:tab w:val="right" w:pos="8306"/>
        </w:tabs>
        <w:spacing w:after="0"/>
        <w:ind w:right="64"/>
        <w:jc w:val="both"/>
        <w:rPr>
          <w:rFonts w:ascii="Times New Roman" w:eastAsia="SimSun" w:hAnsi="Times New Roman" w:cs="Times New Roman"/>
          <w:lang w:val="bs-Latn-BA"/>
        </w:rPr>
      </w:pPr>
      <w:r w:rsidRPr="00437BFD">
        <w:rPr>
          <w:rFonts w:ascii="Times New Roman" w:eastAsia="SimSun" w:hAnsi="Times New Roman" w:cs="Times New Roman"/>
          <w:lang w:val="pl-PL"/>
        </w:rPr>
        <w:t xml:space="preserve">   </w:t>
      </w:r>
      <w:r w:rsidR="001C6FF3" w:rsidRPr="000E21C3">
        <w:rPr>
          <w:rFonts w:ascii="Times New Roman" w:eastAsia="SimSun" w:hAnsi="Times New Roman" w:cs="Times New Roman"/>
          <w:lang w:val="pl-PL"/>
        </w:rPr>
        <w:t xml:space="preserve">- </w:t>
      </w:r>
      <w:r w:rsidRPr="000E21C3">
        <w:rPr>
          <w:rFonts w:ascii="Times New Roman" w:eastAsia="SimSun" w:hAnsi="Times New Roman" w:cs="Times New Roman"/>
          <w:lang w:val="pl-PL"/>
        </w:rPr>
        <w:t xml:space="preserve"> </w:t>
      </w:r>
      <w:r w:rsidR="00293CF0" w:rsidRPr="000E21C3">
        <w:rPr>
          <w:rFonts w:ascii="Times New Roman" w:eastAsia="SimSun" w:hAnsi="Times New Roman" w:cs="Times New Roman"/>
          <w:lang w:val="pl-PL"/>
        </w:rPr>
        <w:t>Osnovna plaća za radnik</w:t>
      </w:r>
      <w:r w:rsidR="00293CF0" w:rsidRPr="000E21C3">
        <w:rPr>
          <w:rFonts w:ascii="Times New Roman" w:eastAsia="SimSun" w:hAnsi="Times New Roman" w:cs="Times New Roman"/>
          <w:lang w:val="bs-Latn-BA"/>
        </w:rPr>
        <w:t>a</w:t>
      </w:r>
      <w:r w:rsidRPr="000E21C3">
        <w:rPr>
          <w:rFonts w:ascii="Times New Roman" w:eastAsia="SimSun" w:hAnsi="Times New Roman" w:cs="Times New Roman"/>
          <w:lang w:val="bs-Latn-BA"/>
        </w:rPr>
        <w:t xml:space="preserve"> </w:t>
      </w:r>
      <w:r w:rsidR="00BB694E" w:rsidRPr="000E21C3">
        <w:rPr>
          <w:rFonts w:ascii="Times New Roman" w:eastAsia="SimSun" w:hAnsi="Times New Roman" w:cs="Times New Roman"/>
          <w:lang w:val="bs-Latn-BA"/>
        </w:rPr>
        <w:t xml:space="preserve">pod rednim brojem </w:t>
      </w:r>
      <w:r w:rsidR="00193716" w:rsidRPr="000E21C3">
        <w:rPr>
          <w:rFonts w:ascii="Times New Roman" w:eastAsia="SimSun" w:hAnsi="Times New Roman" w:cs="Times New Roman"/>
          <w:lang w:val="bs-Latn-BA"/>
        </w:rPr>
        <w:t>11</w:t>
      </w:r>
      <w:r w:rsidRPr="000E21C3">
        <w:rPr>
          <w:rFonts w:ascii="Times New Roman" w:eastAsia="SimSun" w:hAnsi="Times New Roman" w:cs="Times New Roman"/>
          <w:lang w:val="bs-Latn-BA"/>
        </w:rPr>
        <w:t>.</w:t>
      </w:r>
      <w:r w:rsidR="00193716" w:rsidRPr="000E21C3">
        <w:rPr>
          <w:rFonts w:ascii="Times New Roman" w:eastAsia="SimSun" w:hAnsi="Times New Roman" w:cs="Times New Roman"/>
          <w:lang w:val="bs-Latn-BA"/>
        </w:rPr>
        <w:t xml:space="preserve"> iznosi 1</w:t>
      </w:r>
      <w:r w:rsidR="003E6DA5" w:rsidRPr="000E21C3">
        <w:rPr>
          <w:rFonts w:ascii="Times New Roman" w:eastAsia="SimSun" w:hAnsi="Times New Roman" w:cs="Times New Roman"/>
          <w:lang w:val="bs-Latn-BA"/>
        </w:rPr>
        <w:t>.</w:t>
      </w:r>
      <w:r w:rsidR="00193716" w:rsidRPr="000E21C3">
        <w:rPr>
          <w:rFonts w:ascii="Times New Roman" w:eastAsia="SimSun" w:hAnsi="Times New Roman" w:cs="Times New Roman"/>
          <w:lang w:val="bs-Latn-BA"/>
        </w:rPr>
        <w:t>116,</w:t>
      </w:r>
      <w:r w:rsidR="000E21C3" w:rsidRPr="000E21C3">
        <w:rPr>
          <w:rFonts w:ascii="Times New Roman" w:eastAsia="SimSun" w:hAnsi="Times New Roman" w:cs="Times New Roman"/>
          <w:lang w:val="bs-Latn-BA"/>
        </w:rPr>
        <w:t>5</w:t>
      </w:r>
      <w:r w:rsidR="000E21C3">
        <w:rPr>
          <w:rFonts w:ascii="Times New Roman" w:eastAsia="SimSun" w:hAnsi="Times New Roman" w:cs="Times New Roman"/>
          <w:lang w:val="bs-Latn-BA"/>
        </w:rPr>
        <w:t>0</w:t>
      </w:r>
      <w:r w:rsidR="00371B71" w:rsidRPr="000E21C3">
        <w:rPr>
          <w:rFonts w:ascii="Times New Roman" w:eastAsia="SimSun" w:hAnsi="Times New Roman" w:cs="Times New Roman"/>
          <w:lang w:val="bs-Latn-BA"/>
        </w:rPr>
        <w:t xml:space="preserve"> KM</w:t>
      </w:r>
      <w:r w:rsidR="00193716" w:rsidRPr="000E21C3">
        <w:rPr>
          <w:rFonts w:ascii="Times New Roman" w:eastAsia="SimSun" w:hAnsi="Times New Roman" w:cs="Times New Roman"/>
          <w:lang w:val="bs-Latn-BA"/>
        </w:rPr>
        <w:t>.</w:t>
      </w:r>
      <w:r w:rsidR="00407F7B" w:rsidRPr="000E21C3">
        <w:rPr>
          <w:rFonts w:ascii="Times New Roman" w:eastAsia="Times New Roman" w:hAnsi="Times New Roman" w:cs="Times New Roman"/>
          <w:lang w:val="bs-Latn-BA"/>
        </w:rPr>
        <w:t xml:space="preserve"> (puno radno vrijeme)</w:t>
      </w:r>
    </w:p>
    <w:p w:rsidR="002E3778" w:rsidRDefault="002E3778" w:rsidP="001C6FF3">
      <w:pPr>
        <w:tabs>
          <w:tab w:val="left" w:pos="708"/>
          <w:tab w:val="center" w:pos="4153"/>
          <w:tab w:val="right" w:pos="8306"/>
        </w:tabs>
        <w:spacing w:after="0"/>
        <w:ind w:right="64"/>
        <w:jc w:val="both"/>
        <w:rPr>
          <w:rFonts w:ascii="Times New Roman" w:eastAsia="SimSun" w:hAnsi="Times New Roman" w:cs="Times New Roman"/>
          <w:lang w:val="bs-Latn-BA"/>
        </w:rPr>
      </w:pPr>
    </w:p>
    <w:p w:rsidR="00B463D1" w:rsidRPr="00193716" w:rsidRDefault="00834AE1">
      <w:pPr>
        <w:tabs>
          <w:tab w:val="right" w:pos="0"/>
          <w:tab w:val="center" w:pos="4153"/>
          <w:tab w:val="right" w:pos="8306"/>
        </w:tabs>
        <w:spacing w:after="0"/>
        <w:ind w:right="64"/>
        <w:jc w:val="both"/>
        <w:rPr>
          <w:rFonts w:ascii="Times New Roman" w:eastAsia="Times New Roman" w:hAnsi="Times New Roman" w:cs="Times New Roman"/>
          <w:lang w:val="bs-Latn-BA"/>
        </w:rPr>
      </w:pPr>
      <w:r w:rsidRPr="00193716">
        <w:rPr>
          <w:rFonts w:ascii="Times New Roman" w:eastAsia="Times New Roman" w:hAnsi="Times New Roman" w:cs="Times New Roman"/>
          <w:lang w:val="bs-Latn-BA"/>
        </w:rPr>
        <w:t>8. ROK ZA PODNOŠENJE PRIJAVE</w:t>
      </w:r>
    </w:p>
    <w:p w:rsidR="00B463D1" w:rsidRDefault="00834AE1" w:rsidP="00437BFD">
      <w:pPr>
        <w:shd w:val="clear" w:color="auto" w:fill="FFFFFF" w:themeFill="background1"/>
        <w:tabs>
          <w:tab w:val="left" w:pos="708"/>
          <w:tab w:val="center" w:pos="4153"/>
          <w:tab w:val="right" w:pos="8306"/>
        </w:tabs>
        <w:spacing w:after="0"/>
        <w:ind w:right="64"/>
        <w:jc w:val="both"/>
        <w:rPr>
          <w:rFonts w:ascii="Times New Roman" w:eastAsia="Times New Roman" w:hAnsi="Times New Roman" w:cs="Times New Roman"/>
          <w:lang w:val="bs-Latn-BA"/>
        </w:rPr>
      </w:pPr>
      <w:r w:rsidRPr="00437BFD">
        <w:rPr>
          <w:rFonts w:ascii="Times New Roman" w:eastAsia="Times New Roman" w:hAnsi="Times New Roman" w:cs="Times New Roman"/>
          <w:lang w:val="bs-Latn-BA"/>
        </w:rPr>
        <w:t xml:space="preserve">Obavještenje o raspisanom Javnom konkursu je objavljeno u dnevnim novinama Dnevni avaz dana </w:t>
      </w:r>
      <w:r w:rsidR="00437BFD">
        <w:rPr>
          <w:rFonts w:ascii="Times New Roman" w:eastAsia="Times New Roman" w:hAnsi="Times New Roman" w:cs="Times New Roman"/>
          <w:lang w:val="bs-Latn-BA"/>
        </w:rPr>
        <w:t>28</w:t>
      </w:r>
      <w:r w:rsidR="00D44945" w:rsidRPr="00437BFD">
        <w:rPr>
          <w:rFonts w:ascii="Times New Roman" w:eastAsia="Times New Roman" w:hAnsi="Times New Roman" w:cs="Times New Roman"/>
          <w:lang w:val="bs-Latn-BA"/>
        </w:rPr>
        <w:t>.0</w:t>
      </w:r>
      <w:r w:rsidR="00437BFD">
        <w:rPr>
          <w:rFonts w:ascii="Times New Roman" w:eastAsia="Times New Roman" w:hAnsi="Times New Roman" w:cs="Times New Roman"/>
          <w:lang w:val="bs-Latn-BA"/>
        </w:rPr>
        <w:t>1</w:t>
      </w:r>
      <w:r w:rsidR="00D44945" w:rsidRPr="00437BFD">
        <w:rPr>
          <w:rFonts w:ascii="Times New Roman" w:eastAsia="Times New Roman" w:hAnsi="Times New Roman" w:cs="Times New Roman"/>
          <w:lang w:val="bs-Latn-BA"/>
        </w:rPr>
        <w:t>.202</w:t>
      </w:r>
      <w:r w:rsidR="00437BFD">
        <w:rPr>
          <w:rFonts w:ascii="Times New Roman" w:eastAsia="Times New Roman" w:hAnsi="Times New Roman" w:cs="Times New Roman"/>
          <w:lang w:val="bs-Latn-BA"/>
        </w:rPr>
        <w:t>5</w:t>
      </w:r>
      <w:r w:rsidRPr="00437BFD">
        <w:rPr>
          <w:rFonts w:ascii="Times New Roman" w:eastAsia="Times New Roman" w:hAnsi="Times New Roman" w:cs="Times New Roman"/>
          <w:lang w:val="bs-Latn-BA"/>
        </w:rPr>
        <w:t>.</w:t>
      </w:r>
      <w:r w:rsidR="00437BFD">
        <w:rPr>
          <w:rFonts w:ascii="Times New Roman" w:eastAsia="Times New Roman" w:hAnsi="Times New Roman" w:cs="Times New Roman"/>
          <w:lang w:val="bs-Latn-BA"/>
        </w:rPr>
        <w:t xml:space="preserve"> </w:t>
      </w:r>
      <w:r w:rsidRPr="00437BFD">
        <w:rPr>
          <w:rFonts w:ascii="Times New Roman" w:eastAsia="Times New Roman" w:hAnsi="Times New Roman" w:cs="Times New Roman"/>
          <w:lang w:val="bs-Latn-BA"/>
        </w:rPr>
        <w:t>godine. Rok za podnošenje prijave na ovaj</w:t>
      </w:r>
      <w:r w:rsidR="00437BFD">
        <w:rPr>
          <w:rFonts w:ascii="Times New Roman" w:eastAsia="Times New Roman" w:hAnsi="Times New Roman" w:cs="Times New Roman"/>
          <w:lang w:val="bs-Latn-BA"/>
        </w:rPr>
        <w:t xml:space="preserve"> konkurs je</w:t>
      </w:r>
      <w:r w:rsidRPr="00437BFD">
        <w:rPr>
          <w:rFonts w:ascii="Times New Roman" w:eastAsia="Times New Roman" w:hAnsi="Times New Roman" w:cs="Times New Roman"/>
          <w:lang w:val="bs-Latn-BA"/>
        </w:rPr>
        <w:t xml:space="preserve"> </w:t>
      </w:r>
      <w:r w:rsidR="00D44945" w:rsidRPr="00437BFD">
        <w:rPr>
          <w:rFonts w:ascii="Times New Roman" w:eastAsia="Times New Roman" w:hAnsi="Times New Roman" w:cs="Times New Roman"/>
          <w:lang w:val="bs-Latn-BA"/>
        </w:rPr>
        <w:t>0</w:t>
      </w:r>
      <w:r w:rsidR="00DE0408">
        <w:rPr>
          <w:rFonts w:ascii="Times New Roman" w:eastAsia="Times New Roman" w:hAnsi="Times New Roman" w:cs="Times New Roman"/>
          <w:lang w:val="bs-Latn-BA"/>
        </w:rPr>
        <w:t>4</w:t>
      </w:r>
      <w:r w:rsidR="00D44945" w:rsidRPr="00437BFD">
        <w:rPr>
          <w:rFonts w:ascii="Times New Roman" w:eastAsia="Times New Roman" w:hAnsi="Times New Roman" w:cs="Times New Roman"/>
          <w:lang w:val="bs-Latn-BA"/>
        </w:rPr>
        <w:t>.0</w:t>
      </w:r>
      <w:r w:rsidR="00DE0408">
        <w:rPr>
          <w:rFonts w:ascii="Times New Roman" w:eastAsia="Times New Roman" w:hAnsi="Times New Roman" w:cs="Times New Roman"/>
          <w:lang w:val="bs-Latn-BA"/>
        </w:rPr>
        <w:t>2</w:t>
      </w:r>
      <w:r w:rsidR="00D44945" w:rsidRPr="00437BFD">
        <w:rPr>
          <w:rFonts w:ascii="Times New Roman" w:eastAsia="Times New Roman" w:hAnsi="Times New Roman" w:cs="Times New Roman"/>
          <w:lang w:val="bs-Latn-BA"/>
        </w:rPr>
        <w:t>.202</w:t>
      </w:r>
      <w:r w:rsidR="00DE0408">
        <w:rPr>
          <w:rFonts w:ascii="Times New Roman" w:eastAsia="Times New Roman" w:hAnsi="Times New Roman" w:cs="Times New Roman"/>
          <w:lang w:val="bs-Latn-BA"/>
        </w:rPr>
        <w:t>5</w:t>
      </w:r>
      <w:r w:rsidR="006236B1" w:rsidRPr="00437BFD">
        <w:rPr>
          <w:rFonts w:ascii="Times New Roman" w:eastAsia="Times New Roman" w:hAnsi="Times New Roman" w:cs="Times New Roman"/>
          <w:lang w:val="bs-Latn-BA"/>
        </w:rPr>
        <w:t>.</w:t>
      </w:r>
      <w:r w:rsidR="00A97CF9">
        <w:rPr>
          <w:rFonts w:ascii="Times New Roman" w:eastAsia="Times New Roman" w:hAnsi="Times New Roman" w:cs="Times New Roman"/>
          <w:lang w:val="bs-Latn-BA"/>
        </w:rPr>
        <w:t xml:space="preserve"> </w:t>
      </w:r>
      <w:r w:rsidRPr="00437BFD">
        <w:rPr>
          <w:rFonts w:ascii="Times New Roman" w:eastAsia="Times New Roman" w:hAnsi="Times New Roman" w:cs="Times New Roman"/>
          <w:lang w:val="bs-Latn-BA"/>
        </w:rPr>
        <w:t>godine.</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Kompletan tekst konkursa je objavljen na službenoj internet stranici Javne ustanove </w:t>
      </w:r>
      <w:r>
        <w:rPr>
          <w:rFonts w:ascii="Times New Roman" w:eastAsia="Times New Roman" w:hAnsi="Times New Roman" w:cs="Times New Roman"/>
          <w:lang w:val="hr-HR"/>
        </w:rPr>
        <w:t>Srednjoškolski centar Vogošća naznačenoj u tački 1. ovog konkursa</w:t>
      </w:r>
      <w:r>
        <w:rPr>
          <w:rFonts w:ascii="Times New Roman" w:eastAsia="Times New Roman" w:hAnsi="Times New Roman" w:cs="Times New Roman"/>
          <w:lang w:val="bs-Latn-BA"/>
        </w:rPr>
        <w:t xml:space="preserve"> i putem službenog maila škole dostavljen Ministarstvu za odgoj i obrazovanje Kantona Sarajevo i JU „Služba za zapošljavanje Kantona Sarajevo“ radi objavljivanja na njihovim službenim internet stranicama uz naznaku isteka roka za prijavu na ovaj konkurs i ostat će objavljen na službenoj internet stranici škole u čitavom periodu roka prijave.</w:t>
      </w:r>
    </w:p>
    <w:p w:rsidR="000A6161" w:rsidRDefault="000A6161">
      <w:pPr>
        <w:tabs>
          <w:tab w:val="left" w:pos="708"/>
          <w:tab w:val="center" w:pos="4153"/>
          <w:tab w:val="right" w:pos="8306"/>
        </w:tabs>
        <w:spacing w:after="0"/>
        <w:ind w:right="64"/>
        <w:jc w:val="both"/>
        <w:rPr>
          <w:rFonts w:ascii="Times New Roman" w:eastAsia="Times New Roman" w:hAnsi="Times New Roman" w:cs="Times New Roman"/>
          <w:lang w:val="bs-Latn-BA"/>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9.TELEFON KONTAKT OSOBE ZADUŽENE ZA DAVANJE DODATNIH OBAVJEŠTENJA</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Kontakt osobe zadužene za davanj</w:t>
      </w:r>
      <w:r w:rsidR="005E4A74">
        <w:rPr>
          <w:rFonts w:ascii="Times New Roman" w:eastAsia="Times New Roman" w:hAnsi="Times New Roman" w:cs="Times New Roman"/>
          <w:lang w:val="bs-Latn-BA"/>
        </w:rPr>
        <w:t>e dodatnih obavještenja je 033/</w:t>
      </w:r>
      <w:bookmarkStart w:id="0" w:name="_GoBack"/>
      <w:bookmarkEnd w:id="0"/>
      <w:r>
        <w:rPr>
          <w:rFonts w:ascii="Times New Roman" w:eastAsia="Times New Roman" w:hAnsi="Times New Roman" w:cs="Times New Roman"/>
          <w:lang w:val="bs-Latn-BA"/>
        </w:rPr>
        <w:t>432-638</w:t>
      </w:r>
      <w:r w:rsidR="00B8333B">
        <w:rPr>
          <w:rFonts w:ascii="Times New Roman" w:eastAsia="Times New Roman" w:hAnsi="Times New Roman" w:cs="Times New Roman"/>
          <w:lang w:val="bs-Latn-BA"/>
        </w:rPr>
        <w:t>.</w:t>
      </w:r>
    </w:p>
    <w:p w:rsidR="00B463D1" w:rsidRDefault="00B463D1">
      <w:pPr>
        <w:tabs>
          <w:tab w:val="left" w:pos="708"/>
          <w:tab w:val="center" w:pos="4153"/>
          <w:tab w:val="right" w:pos="8306"/>
        </w:tabs>
        <w:spacing w:after="0"/>
        <w:ind w:right="64"/>
        <w:jc w:val="both"/>
        <w:rPr>
          <w:rFonts w:ascii="Times New Roman" w:eastAsia="Times New Roman" w:hAnsi="Times New Roman" w:cs="Times New Roman"/>
          <w:lang w:val="bs-Latn-BA"/>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10. ADRESA NA KOJU SE PRIJAVE PODNOSE I NAČIN PREDAJE DOKUMENTACIJE</w:t>
      </w:r>
    </w:p>
    <w:p w:rsidR="00B8333B" w:rsidRDefault="00834AE1">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Prijava na Javni konkurs se podnosi Komisiji preporučeno putem pošte ili lično putem protokola</w:t>
      </w:r>
      <w:r w:rsidR="00B8333B">
        <w:rPr>
          <w:rFonts w:ascii="Times New Roman" w:eastAsia="Times New Roman" w:hAnsi="Times New Roman" w:cs="Times New Roman"/>
          <w:lang w:val="bs-Latn-BA"/>
        </w:rPr>
        <w:t xml:space="preserve"> </w:t>
      </w:r>
      <w:r>
        <w:rPr>
          <w:rFonts w:ascii="Times New Roman" w:eastAsia="Times New Roman" w:hAnsi="Times New Roman" w:cs="Times New Roman"/>
          <w:lang w:val="bs-Latn-BA"/>
        </w:rPr>
        <w:t xml:space="preserve">u zatvorenoj koverti na adresu: Javna ustanova </w:t>
      </w:r>
      <w:r>
        <w:rPr>
          <w:rFonts w:ascii="Times New Roman" w:eastAsia="Times New Roman" w:hAnsi="Times New Roman" w:cs="Times New Roman"/>
          <w:lang w:val="hr-HR"/>
        </w:rPr>
        <w:t>Srednjoškolski centar Vogošća</w:t>
      </w:r>
      <w:r>
        <w:rPr>
          <w:rFonts w:ascii="Times New Roman" w:eastAsia="Times New Roman" w:hAnsi="Times New Roman" w:cs="Times New Roman"/>
          <w:lang w:val="bs-Latn-BA"/>
        </w:rPr>
        <w:t>, ulica Jošanička br.</w:t>
      </w:r>
      <w:r w:rsidR="00B8333B">
        <w:rPr>
          <w:rFonts w:ascii="Times New Roman" w:eastAsia="Times New Roman" w:hAnsi="Times New Roman" w:cs="Times New Roman"/>
          <w:lang w:val="bs-Latn-BA"/>
        </w:rPr>
        <w:t xml:space="preserve"> </w:t>
      </w:r>
      <w:r>
        <w:rPr>
          <w:rFonts w:ascii="Times New Roman" w:eastAsia="Times New Roman" w:hAnsi="Times New Roman" w:cs="Times New Roman"/>
          <w:lang w:val="bs-Latn-BA"/>
        </w:rPr>
        <w:t>119, Vogošća, sa naznakom</w:t>
      </w:r>
      <w:r w:rsidR="00B8333B">
        <w:rPr>
          <w:rFonts w:ascii="Times New Roman" w:eastAsia="Times New Roman" w:hAnsi="Times New Roman" w:cs="Times New Roman"/>
          <w:lang w:val="bs-Latn-BA"/>
        </w:rPr>
        <w:t xml:space="preserve">:   </w:t>
      </w:r>
    </w:p>
    <w:p w:rsidR="00B8333B" w:rsidRDefault="00B8333B">
      <w:pPr>
        <w:tabs>
          <w:tab w:val="left" w:pos="708"/>
          <w:tab w:val="center" w:pos="4153"/>
          <w:tab w:val="right" w:pos="8306"/>
        </w:tabs>
        <w:spacing w:after="0"/>
        <w:ind w:right="64"/>
        <w:jc w:val="both"/>
        <w:rPr>
          <w:rFonts w:ascii="Times New Roman" w:eastAsia="Times New Roman" w:hAnsi="Times New Roman" w:cs="Times New Roman"/>
          <w:lang w:val="bs-Latn-BA"/>
        </w:rPr>
      </w:pPr>
    </w:p>
    <w:p w:rsidR="00B8333B" w:rsidRDefault="00B8333B">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                       </w:t>
      </w:r>
      <w:r w:rsidR="00834AE1">
        <w:rPr>
          <w:rFonts w:ascii="Times New Roman" w:eastAsia="Times New Roman" w:hAnsi="Times New Roman" w:cs="Times New Roman"/>
          <w:lang w:val="bs-Latn-BA"/>
        </w:rPr>
        <w:t>Prijava na Javni konkurs na poziciju (navesti</w:t>
      </w:r>
      <w:r>
        <w:rPr>
          <w:rFonts w:ascii="Times New Roman" w:eastAsia="Times New Roman" w:hAnsi="Times New Roman" w:cs="Times New Roman"/>
          <w:lang w:val="bs-Latn-BA"/>
        </w:rPr>
        <w:t xml:space="preserve"> jednu ili više pozicija</w:t>
      </w:r>
      <w:r w:rsidR="00834AE1">
        <w:rPr>
          <w:rFonts w:ascii="Times New Roman" w:eastAsia="Times New Roman" w:hAnsi="Times New Roman" w:cs="Times New Roman"/>
          <w:lang w:val="bs-Latn-BA"/>
        </w:rPr>
        <w:t xml:space="preserve"> za koju/e je raspisan javni konkurs)</w:t>
      </w:r>
    </w:p>
    <w:p w:rsidR="00B463D1" w:rsidRDefault="00B8333B">
      <w:pPr>
        <w:tabs>
          <w:tab w:val="left" w:pos="708"/>
          <w:tab w:val="center" w:pos="4153"/>
          <w:tab w:val="right" w:pos="8306"/>
        </w:tabs>
        <w:spacing w:after="0"/>
        <w:ind w:right="64"/>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                                                                    </w:t>
      </w:r>
      <w:r w:rsidR="00834AE1">
        <w:rPr>
          <w:rFonts w:ascii="Times New Roman" w:eastAsia="Times New Roman" w:hAnsi="Times New Roman" w:cs="Times New Roman"/>
          <w:lang w:val="bs-Latn-BA"/>
        </w:rPr>
        <w:t>''NE OTVARAJ-OTVARA KOMISIJA''</w:t>
      </w:r>
    </w:p>
    <w:p w:rsidR="00B8333B" w:rsidRDefault="00B8333B">
      <w:pPr>
        <w:tabs>
          <w:tab w:val="left" w:pos="708"/>
          <w:tab w:val="center" w:pos="4153"/>
          <w:tab w:val="right" w:pos="8306"/>
        </w:tabs>
        <w:spacing w:after="0"/>
        <w:ind w:right="64"/>
        <w:jc w:val="both"/>
        <w:rPr>
          <w:rFonts w:ascii="Times New Roman" w:eastAsia="Times New Roman" w:hAnsi="Times New Roman" w:cs="Times New Roman"/>
          <w:lang w:val="bs-Latn-BA"/>
        </w:rPr>
      </w:pPr>
    </w:p>
    <w:p w:rsidR="00B463D1" w:rsidRDefault="00834AE1">
      <w:pPr>
        <w:tabs>
          <w:tab w:val="left" w:pos="708"/>
          <w:tab w:val="center" w:pos="4153"/>
          <w:tab w:val="right" w:pos="8306"/>
        </w:tabs>
        <w:spacing w:after="0"/>
        <w:ind w:right="64"/>
        <w:jc w:val="both"/>
        <w:rPr>
          <w:rFonts w:ascii="Times New Roman" w:eastAsia="Times New Roman" w:hAnsi="Times New Roman" w:cs="Times New Roman"/>
          <w:bCs/>
          <w:color w:val="FF0000"/>
          <w:lang w:val="bs-Latn-BA"/>
        </w:rPr>
      </w:pPr>
      <w:r>
        <w:rPr>
          <w:rFonts w:ascii="Times New Roman" w:eastAsia="Times New Roman" w:hAnsi="Times New Roman" w:cs="Times New Roman"/>
          <w:bCs/>
          <w:lang w:val="bs-Latn-BA"/>
        </w:rPr>
        <w:t>Nepotpune, neblagovremene i neuredne prijave neće se uzimati u razmatranje.</w:t>
      </w:r>
    </w:p>
    <w:p w:rsidR="00B463D1" w:rsidRDefault="00B463D1">
      <w:pPr>
        <w:tabs>
          <w:tab w:val="center" w:pos="4153"/>
          <w:tab w:val="right" w:pos="8306"/>
        </w:tabs>
        <w:spacing w:after="0"/>
        <w:ind w:right="-78"/>
        <w:jc w:val="both"/>
        <w:rPr>
          <w:rFonts w:ascii="Times New Roman" w:eastAsia="Calibri" w:hAnsi="Times New Roman" w:cs="Times New Roman"/>
          <w:lang w:val="bs-Latn-BA"/>
        </w:rPr>
      </w:pPr>
    </w:p>
    <w:p w:rsidR="00B8333B" w:rsidRDefault="00B8333B">
      <w:pPr>
        <w:tabs>
          <w:tab w:val="center" w:pos="4153"/>
          <w:tab w:val="right" w:pos="8306"/>
        </w:tabs>
        <w:spacing w:after="0"/>
        <w:ind w:right="-78"/>
        <w:jc w:val="both"/>
        <w:rPr>
          <w:rFonts w:ascii="Times New Roman" w:eastAsia="Calibri" w:hAnsi="Times New Roman" w:cs="Times New Roman"/>
          <w:lang w:val="bs-Latn-BA"/>
        </w:rPr>
      </w:pPr>
    </w:p>
    <w:p w:rsidR="00B8333B" w:rsidRDefault="00B8333B">
      <w:pPr>
        <w:tabs>
          <w:tab w:val="center" w:pos="4153"/>
          <w:tab w:val="right" w:pos="8306"/>
        </w:tabs>
        <w:spacing w:after="0"/>
        <w:ind w:right="-78"/>
        <w:jc w:val="both"/>
        <w:rPr>
          <w:rFonts w:ascii="Times New Roman" w:eastAsia="Calibri" w:hAnsi="Times New Roman" w:cs="Times New Roman"/>
          <w:lang w:val="bs-Latn-BA"/>
        </w:rPr>
      </w:pPr>
    </w:p>
    <w:p w:rsidR="00B8333B" w:rsidRDefault="00B8333B">
      <w:pPr>
        <w:tabs>
          <w:tab w:val="center" w:pos="4153"/>
          <w:tab w:val="right" w:pos="8306"/>
        </w:tabs>
        <w:spacing w:after="0"/>
        <w:ind w:right="-78"/>
        <w:jc w:val="both"/>
        <w:rPr>
          <w:rFonts w:ascii="Times New Roman" w:eastAsia="Calibri" w:hAnsi="Times New Roman" w:cs="Times New Roman"/>
          <w:lang w:val="bs-Latn-BA"/>
        </w:rPr>
      </w:pPr>
    </w:p>
    <w:p w:rsidR="00B8333B" w:rsidRPr="00B8333B" w:rsidRDefault="00B8333B">
      <w:pPr>
        <w:tabs>
          <w:tab w:val="center" w:pos="4153"/>
          <w:tab w:val="right" w:pos="8306"/>
        </w:tabs>
        <w:spacing w:after="0"/>
        <w:ind w:right="-78"/>
        <w:jc w:val="both"/>
        <w:rPr>
          <w:rFonts w:ascii="Times New Roman" w:eastAsia="Calibri" w:hAnsi="Times New Roman" w:cs="Times New Roman"/>
          <w:lang w:val="bs-Latn-BA"/>
        </w:rPr>
      </w:pP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11. DOKUMENTACIJA KOJA SE PODNOSI UZ PRIJAVU</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Kandidati su dužni dostaviti:</w:t>
      </w:r>
    </w:p>
    <w:p w:rsidR="00B8333B" w:rsidRDefault="00B8333B">
      <w:pPr>
        <w:tabs>
          <w:tab w:val="left" w:pos="720"/>
          <w:tab w:val="right" w:pos="9810"/>
        </w:tabs>
        <w:spacing w:after="0"/>
        <w:jc w:val="both"/>
        <w:rPr>
          <w:rFonts w:ascii="Times New Roman" w:eastAsia="Times New Roman" w:hAnsi="Times New Roman" w:cs="Times New Roman"/>
          <w:lang w:val="bs-Latn-BA"/>
        </w:rPr>
      </w:pP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11.1. OBAVEZNA DOKUMENTACIJA </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a) svojeručno potpisana pisana prijava na konkurs s kratkom biografijom, kontakt podacima kandidata (adresa, broj telefona, e-mail adresa), sa tačnom naznakom na koju poziciju se konkuriše i tačno navedenom dokumentacijom koja se prilaže uz prijavu na konkurs,</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b) </w:t>
      </w:r>
      <w:r w:rsidR="00DF76F2">
        <w:rPr>
          <w:rFonts w:ascii="Times New Roman" w:eastAsia="Times New Roman" w:hAnsi="Times New Roman" w:cs="Times New Roman"/>
          <w:lang w:val="bs-Latn-BA"/>
        </w:rPr>
        <w:t>D</w:t>
      </w:r>
      <w:r>
        <w:rPr>
          <w:rFonts w:ascii="Times New Roman" w:eastAsia="Times New Roman" w:hAnsi="Times New Roman" w:cs="Times New Roman"/>
          <w:lang w:val="bs-Latn-BA"/>
        </w:rPr>
        <w:t>ip</w:t>
      </w:r>
      <w:r w:rsidR="00B8333B">
        <w:rPr>
          <w:rFonts w:ascii="Times New Roman" w:eastAsia="Times New Roman" w:hAnsi="Times New Roman" w:cs="Times New Roman"/>
          <w:lang w:val="bs-Latn-BA"/>
        </w:rPr>
        <w:t>loma o stečenoj stručnoj spremi,</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c) </w:t>
      </w:r>
      <w:r w:rsidR="00B8333B">
        <w:rPr>
          <w:rFonts w:ascii="Times New Roman" w:eastAsia="Times New Roman" w:hAnsi="Times New Roman" w:cs="Times New Roman"/>
          <w:lang w:val="bs-Latn-BA"/>
        </w:rPr>
        <w:t>I</w:t>
      </w:r>
      <w:r>
        <w:rPr>
          <w:rFonts w:ascii="Times New Roman" w:eastAsia="Times New Roman" w:hAnsi="Times New Roman" w:cs="Times New Roman"/>
          <w:lang w:val="bs-Latn-BA"/>
        </w:rPr>
        <w:t>zvod iz matične knjige rođenih,</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d)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 o državljanstvu BiH (ne starije od šest mjeseci),</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e) saglasnost da se obavijesti iz člana 22. Pravilnika dostavljaju elektronskom poštom na adresu koju je kandidat naveo u prijavi na javni konkurs. Obrazac Saglasnosti je sastavni dio Pravilnika</w:t>
      </w:r>
      <w:r w:rsidR="00B8333B">
        <w:rPr>
          <w:rFonts w:ascii="Times New Roman" w:eastAsia="Times New Roman" w:hAnsi="Times New Roman" w:cs="Times New Roman"/>
          <w:lang w:val="bs-Latn-BA"/>
        </w:rPr>
        <w:t>.</w:t>
      </w:r>
    </w:p>
    <w:p w:rsidR="00B463D1" w:rsidRDefault="00B8333B">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f) </w:t>
      </w:r>
      <w:r w:rsidR="00834AE1">
        <w:rPr>
          <w:rFonts w:ascii="Times New Roman" w:eastAsia="Times New Roman" w:hAnsi="Times New Roman" w:cs="Times New Roman"/>
          <w:lang w:val="bs-Latn-BA"/>
        </w:rPr>
        <w:t>druge dokaze o ispunjavanju uslova za to radno mjesto, a koji su navedeni u javnom konkursu.</w:t>
      </w:r>
    </w:p>
    <w:p w:rsidR="00B463D1" w:rsidRDefault="00B463D1">
      <w:pPr>
        <w:tabs>
          <w:tab w:val="left" w:pos="720"/>
          <w:tab w:val="right" w:pos="9810"/>
        </w:tabs>
        <w:spacing w:after="0"/>
        <w:jc w:val="both"/>
        <w:rPr>
          <w:rFonts w:ascii="Times New Roman" w:eastAsia="Times New Roman" w:hAnsi="Times New Roman" w:cs="Times New Roman"/>
          <w:lang w:val="bs-Latn-BA"/>
        </w:rPr>
      </w:pP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11.2. DODATNA DOKUMENTACIJA </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a)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 o radnom stažu sa tačno naznačenim poslovima i radnim zadacima ( šifra zanimanja) koje izdaje fond za penzijsko-invalidsko osiguranje,</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b)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vjerenje/potvrda poslodavca o vremenu provedenom na stručnom osposobljavanju u ustanovi,</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c)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vjerenje/potvrda poslodavca o vremenu i ostvarenom stažu na poslovima asistenta u nastavi</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d)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vjerenje/potvrda poslodavca o vremenu i ostvarenom stažu na poslovima nastavnika u produženom i cjelodnevnom boravku redovne osnovne škole</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e)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 o položenom stručnom ispitu,</w:t>
      </w:r>
    </w:p>
    <w:p w:rsidR="00B463D1" w:rsidRDefault="00DF76F2">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f) U</w:t>
      </w:r>
      <w:r w:rsidR="00834AE1">
        <w:rPr>
          <w:rFonts w:ascii="Times New Roman" w:eastAsia="Times New Roman" w:hAnsi="Times New Roman" w:cs="Times New Roman"/>
          <w:lang w:val="bs-Latn-BA"/>
        </w:rPr>
        <w:t>vjerenje/potvrda o vremenu provedenom na evidenciji službe za zapošljavanje koju/e izdaje Služba za zapošljavanje Kantona Sarajevo (ne starija od tri mjeseca),</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g) </w:t>
      </w:r>
      <w:r w:rsidR="00DF76F2">
        <w:rPr>
          <w:rFonts w:ascii="Times New Roman" w:eastAsia="Times New Roman" w:hAnsi="Times New Roman" w:cs="Times New Roman"/>
          <w:lang w:val="bs-Latn-BA"/>
        </w:rPr>
        <w:t>R</w:t>
      </w:r>
      <w:r>
        <w:rPr>
          <w:rFonts w:ascii="Times New Roman" w:eastAsia="Times New Roman" w:hAnsi="Times New Roman" w:cs="Times New Roman"/>
          <w:lang w:val="bs-Latn-BA"/>
        </w:rPr>
        <w:t>ješenje o sticanju posebnog stručnog zvanja koje izdato u skladu sa Pravilnikom o ocjenjivanju, napredovanju i stjecanju stručnih zvanja odgajatelja, profesora/nastavnika i stručnih saradnika u predškolskim ustanovama, osnovnim i srednjim školama i domovima učenika,odnosno propisom koji se primjenjuje na teritoriji Bosne i Hercegovine, kojim je stečeno zvanje na osnovu istih kriterija i u istoj proceduri kao u navedenom pravilniku</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h) </w:t>
      </w:r>
      <w:r w:rsidR="00DF76F2">
        <w:rPr>
          <w:rFonts w:ascii="Times New Roman" w:eastAsia="Times New Roman" w:hAnsi="Times New Roman" w:cs="Times New Roman"/>
          <w:lang w:val="bs-Latn-BA"/>
        </w:rPr>
        <w:t>P</w:t>
      </w:r>
      <w:r>
        <w:rPr>
          <w:rFonts w:ascii="Times New Roman" w:eastAsia="Times New Roman" w:hAnsi="Times New Roman" w:cs="Times New Roman"/>
          <w:lang w:val="bs-Latn-BA"/>
        </w:rPr>
        <w:t>otvrda o posebnom priznaju UNSA</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i) </w:t>
      </w:r>
      <w:r w:rsidR="00DF76F2">
        <w:rPr>
          <w:rFonts w:ascii="Times New Roman" w:eastAsia="Times New Roman" w:hAnsi="Times New Roman" w:cs="Times New Roman"/>
          <w:lang w:val="bs-Latn-BA"/>
        </w:rPr>
        <w:t>D</w:t>
      </w:r>
      <w:r>
        <w:rPr>
          <w:rFonts w:ascii="Times New Roman" w:eastAsia="Times New Roman" w:hAnsi="Times New Roman" w:cs="Times New Roman"/>
          <w:lang w:val="bs-Latn-BA"/>
        </w:rPr>
        <w:t>iploma/uvjerenje o stečenom akademskom zvanju</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j)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w:t>
      </w:r>
      <w:r w:rsidR="00DF76F2">
        <w:rPr>
          <w:rFonts w:ascii="Times New Roman" w:eastAsia="Times New Roman" w:hAnsi="Times New Roman" w:cs="Times New Roman"/>
          <w:lang w:val="bs-Latn-BA"/>
        </w:rPr>
        <w:t>R</w:t>
      </w:r>
      <w:r>
        <w:rPr>
          <w:rFonts w:ascii="Times New Roman" w:eastAsia="Times New Roman" w:hAnsi="Times New Roman" w:cs="Times New Roman"/>
          <w:lang w:val="bs-Latn-BA"/>
        </w:rPr>
        <w:t>ješenje nadležnih organa o pripadnosti boračkoj populaciji i to:</w:t>
      </w:r>
    </w:p>
    <w:p w:rsidR="00B463D1" w:rsidRDefault="00DF76F2">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1) U</w:t>
      </w:r>
      <w:r w:rsidR="00834AE1">
        <w:rPr>
          <w:rFonts w:ascii="Times New Roman" w:eastAsia="Times New Roman" w:hAnsi="Times New Roman" w:cs="Times New Roman"/>
          <w:lang w:val="bs-Latn-BA"/>
        </w:rPr>
        <w:t>vjerenje o statusu djeteta šehida-poginulog borca i nestalog branioca;</w:t>
      </w:r>
    </w:p>
    <w:p w:rsidR="00B463D1" w:rsidRDefault="00DF76F2">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2) R</w:t>
      </w:r>
      <w:r w:rsidR="00834AE1">
        <w:rPr>
          <w:rFonts w:ascii="Times New Roman" w:eastAsia="Times New Roman" w:hAnsi="Times New Roman" w:cs="Times New Roman"/>
          <w:lang w:val="bs-Latn-BA"/>
        </w:rPr>
        <w:t xml:space="preserve">ješenje o priznatom pravu na porodičnu invalidninu za suprugu šehida-poginulog, umrlog i nestalog branioca i </w:t>
      </w:r>
      <w:r>
        <w:rPr>
          <w:rFonts w:ascii="Times New Roman" w:eastAsia="Times New Roman" w:hAnsi="Times New Roman" w:cs="Times New Roman"/>
          <w:lang w:val="bs-Latn-BA"/>
        </w:rPr>
        <w:t>U</w:t>
      </w:r>
      <w:r w:rsidR="00834AE1">
        <w:rPr>
          <w:rFonts w:ascii="Times New Roman" w:eastAsia="Times New Roman" w:hAnsi="Times New Roman" w:cs="Times New Roman"/>
          <w:lang w:val="bs-Latn-BA"/>
        </w:rPr>
        <w:t xml:space="preserve">vjerenje o učešću u oružanim snagama za šehida/poginulog, umrlog i nestalog branioca, </w:t>
      </w:r>
      <w:r>
        <w:rPr>
          <w:rFonts w:ascii="Times New Roman" w:eastAsia="Times New Roman" w:hAnsi="Times New Roman" w:cs="Times New Roman"/>
          <w:lang w:val="bs-Latn-BA"/>
        </w:rPr>
        <w:t>R</w:t>
      </w:r>
      <w:r w:rsidR="00834AE1">
        <w:rPr>
          <w:rFonts w:ascii="Times New Roman" w:eastAsia="Times New Roman" w:hAnsi="Times New Roman" w:cs="Times New Roman"/>
          <w:lang w:val="bs-Latn-BA"/>
        </w:rPr>
        <w:t>ješenje o priznatom svojstvu ratnog vojnog invalida,</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3) dokaz o bračnoj zajednici sa ratnim vojnim invalidom,</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4) </w:t>
      </w:r>
      <w:r w:rsidR="00DF76F2">
        <w:rPr>
          <w:rFonts w:ascii="Times New Roman" w:eastAsia="Times New Roman" w:hAnsi="Times New Roman" w:cs="Times New Roman"/>
          <w:lang w:val="bs-Latn-BA"/>
        </w:rPr>
        <w:t>R</w:t>
      </w:r>
      <w:r>
        <w:rPr>
          <w:rFonts w:ascii="Times New Roman" w:eastAsia="Times New Roman" w:hAnsi="Times New Roman" w:cs="Times New Roman"/>
          <w:lang w:val="bs-Latn-BA"/>
        </w:rPr>
        <w:t>ješenje o priznatom pravu na mjesečno novčano primanje dobitniku priznanja,</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5)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 o učešću u oružanim snagama,</w:t>
      </w:r>
    </w:p>
    <w:p w:rsidR="00B463D1" w:rsidRDefault="00DF76F2">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6) U</w:t>
      </w:r>
      <w:r w:rsidR="00834AE1">
        <w:rPr>
          <w:rFonts w:ascii="Times New Roman" w:eastAsia="Times New Roman" w:hAnsi="Times New Roman" w:cs="Times New Roman"/>
          <w:lang w:val="bs-Latn-BA"/>
        </w:rPr>
        <w:t>vjerenje o statusu djeteta ratnog vojnog invalida,</w:t>
      </w:r>
    </w:p>
    <w:p w:rsidR="00B463D1" w:rsidRDefault="00DF76F2">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7) R</w:t>
      </w:r>
      <w:r w:rsidR="00834AE1">
        <w:rPr>
          <w:rFonts w:ascii="Times New Roman" w:eastAsia="Times New Roman" w:hAnsi="Times New Roman" w:cs="Times New Roman"/>
          <w:lang w:val="bs-Latn-BA"/>
        </w:rPr>
        <w:t>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w:t>
      </w:r>
    </w:p>
    <w:p w:rsidR="00B463D1" w:rsidRDefault="00834AE1">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t xml:space="preserve">k) </w:t>
      </w:r>
      <w:r w:rsidR="00DF76F2">
        <w:rPr>
          <w:rFonts w:ascii="Times New Roman" w:eastAsia="Times New Roman" w:hAnsi="Times New Roman" w:cs="Times New Roman"/>
          <w:lang w:val="bs-Latn-BA"/>
        </w:rPr>
        <w:t>U</w:t>
      </w:r>
      <w:r>
        <w:rPr>
          <w:rFonts w:ascii="Times New Roman" w:eastAsia="Times New Roman" w:hAnsi="Times New Roman" w:cs="Times New Roman"/>
          <w:lang w:val="bs-Latn-BA"/>
        </w:rPr>
        <w:t>vjerenje/</w:t>
      </w:r>
      <w:r w:rsidR="00DF76F2">
        <w:rPr>
          <w:rFonts w:ascii="Times New Roman" w:eastAsia="Times New Roman" w:hAnsi="Times New Roman" w:cs="Times New Roman"/>
          <w:lang w:val="bs-Latn-BA"/>
        </w:rPr>
        <w:t>P</w:t>
      </w:r>
      <w:r>
        <w:rPr>
          <w:rFonts w:ascii="Times New Roman" w:eastAsia="Times New Roman" w:hAnsi="Times New Roman" w:cs="Times New Roman"/>
          <w:lang w:val="bs-Latn-BA"/>
        </w:rPr>
        <w:t xml:space="preserve">otvrdu o neprekidnom prebivalištu na području Kantona Sarajevo u posljednja 24 mjeseca (ne starije od šest mjeseci). </w:t>
      </w:r>
    </w:p>
    <w:p w:rsidR="0003154D" w:rsidRDefault="0003154D">
      <w:pPr>
        <w:tabs>
          <w:tab w:val="left" w:pos="720"/>
          <w:tab w:val="right" w:pos="9810"/>
        </w:tabs>
        <w:spacing w:after="0"/>
        <w:jc w:val="both"/>
        <w:rPr>
          <w:rFonts w:ascii="Times New Roman" w:eastAsia="Times New Roman" w:hAnsi="Times New Roman" w:cs="Times New Roman"/>
          <w:lang w:val="bs-Latn-BA"/>
        </w:rPr>
      </w:pPr>
    </w:p>
    <w:p w:rsidR="00B463D1" w:rsidRDefault="00834AE1" w:rsidP="00DF76F2">
      <w:pPr>
        <w:tabs>
          <w:tab w:val="left" w:pos="720"/>
          <w:tab w:val="right" w:pos="9810"/>
        </w:tabs>
        <w:spacing w:after="0"/>
        <w:jc w:val="both"/>
        <w:rPr>
          <w:rFonts w:ascii="Times New Roman" w:eastAsia="Times New Roman" w:hAnsi="Times New Roman" w:cs="Times New Roman"/>
          <w:lang w:val="bs-Latn-BA"/>
        </w:rPr>
      </w:pPr>
      <w:r>
        <w:rPr>
          <w:rFonts w:ascii="Times New Roman" w:eastAsia="Times New Roman" w:hAnsi="Times New Roman" w:cs="Times New Roman"/>
          <w:lang w:val="bs-Latn-BA"/>
        </w:rPr>
        <w:lastRenderedPageBreak/>
        <w:t>Prijava kandidata koji nije dostavio dodatnu dokumentaciju će se smatrati urednom, a prijavljeni kandidat će se bodovati samo po osnovu onih kriterija za koje je dostavio urednu i validnu dokumentaciju.</w:t>
      </w:r>
    </w:p>
    <w:p w:rsidR="00B463D1" w:rsidRPr="00437BFD" w:rsidRDefault="00834AE1" w:rsidP="00DF76F2">
      <w:pPr>
        <w:spacing w:before="120" w:after="0"/>
        <w:jc w:val="both"/>
        <w:rPr>
          <w:rFonts w:ascii="Times New Roman" w:eastAsia="Times New Roman" w:hAnsi="Times New Roman" w:cs="Times New Roman"/>
          <w:lang w:val="pl-PL"/>
        </w:rPr>
      </w:pPr>
      <w:r w:rsidRPr="00437BFD">
        <w:rPr>
          <w:rFonts w:ascii="Times New Roman" w:eastAsia="Times New Roman" w:hAnsi="Times New Roman" w:cs="Times New Roman"/>
          <w:lang w:val="pl-PL"/>
        </w:rPr>
        <w:t>Dokumentacija koju kandidat dostavlja uz prijavu na konkurs može biti</w:t>
      </w:r>
      <w:r w:rsidR="00DF76F2">
        <w:rPr>
          <w:rFonts w:ascii="Times New Roman" w:eastAsia="Times New Roman" w:hAnsi="Times New Roman" w:cs="Times New Roman"/>
          <w:lang w:val="pl-PL"/>
        </w:rPr>
        <w:t xml:space="preserve"> neovjerena</w:t>
      </w:r>
      <w:r w:rsidRPr="00437BFD">
        <w:rPr>
          <w:rFonts w:ascii="Times New Roman" w:eastAsia="Times New Roman" w:hAnsi="Times New Roman" w:cs="Times New Roman"/>
          <w:lang w:val="pl-PL"/>
        </w:rPr>
        <w:t xml:space="preserve"> kopija uz obavezu da kandidat koji je primljen po konkursu dostavi originalnu dokumentaciju ili ovjerene kopije dokumentacije, najkasnije pet (5) dana po dobijanju konačne odluke o izboru radnika.</w:t>
      </w:r>
    </w:p>
    <w:p w:rsidR="00B463D1" w:rsidRDefault="00834AE1" w:rsidP="00DF76F2">
      <w:pPr>
        <w:tabs>
          <w:tab w:val="left" w:pos="708"/>
          <w:tab w:val="center" w:pos="4153"/>
          <w:tab w:val="right" w:pos="8306"/>
        </w:tabs>
        <w:spacing w:after="0"/>
        <w:ind w:right="64"/>
        <w:jc w:val="both"/>
        <w:rPr>
          <w:rFonts w:ascii="Times New Roman" w:eastAsia="Times New Roman" w:hAnsi="Times New Roman" w:cs="Times New Roman"/>
          <w:bCs/>
          <w:lang w:val="bs-Latn-BA"/>
        </w:rPr>
      </w:pPr>
      <w:r>
        <w:rPr>
          <w:rFonts w:ascii="Times New Roman" w:eastAsia="Times New Roman" w:hAnsi="Times New Roman" w:cs="Times New Roman"/>
          <w:bCs/>
          <w:lang w:val="bs-Latn-BA"/>
        </w:rPr>
        <w:t>Komisija je dužna obavijestiti kandidate iz člana 19. stav (8) i (9) Pravilnika elektronskom poštom na adresu navedenu u prijavi na javni konkurs obavijestiti o mjestu i vremenu provjere radnih i stručnih sposobnosti, te da će kandidati koji bez opravdanja ne pristupe istoj, izgubiti pravo daljnjeg učešća u konkursnoj proceduri.</w:t>
      </w:r>
    </w:p>
    <w:p w:rsidR="00B463D1" w:rsidRDefault="00834AE1" w:rsidP="00DF76F2">
      <w:pPr>
        <w:tabs>
          <w:tab w:val="left" w:pos="708"/>
          <w:tab w:val="center" w:pos="4153"/>
          <w:tab w:val="right" w:pos="8306"/>
        </w:tabs>
        <w:spacing w:after="0"/>
        <w:ind w:right="64"/>
        <w:jc w:val="both"/>
        <w:rPr>
          <w:rFonts w:ascii="Times New Roman" w:eastAsia="Times New Roman" w:hAnsi="Times New Roman" w:cs="Times New Roman"/>
          <w:bCs/>
          <w:lang w:val="bs-Latn-BA"/>
        </w:rPr>
      </w:pPr>
      <w:r>
        <w:rPr>
          <w:rFonts w:ascii="Times New Roman" w:eastAsia="Times New Roman" w:hAnsi="Times New Roman" w:cs="Times New Roman"/>
          <w:bCs/>
          <w:lang w:val="bs-Latn-BA"/>
        </w:rPr>
        <w:t>Kandidati koji su pozvani na provjeru radnih i stručnih sposobnosti  i koji posjeduju dodatnu dokumentaciju  iz člana 17. stav (2) tačka j) Pravilnika obavezni su istu neposredno po dolasku na provjeru radnih i stručnih sposobnosti  uručiti Komisiji, koja navedenu činjenicu zapisnički konstatuje. Komisija je o prethodnom obavezna kandidate obavijestiti prilikom dostavljanja obavijesti iz stava (1) člana 20.  Pravilnika.</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bCs/>
          <w:lang w:val="bs-Latn-BA"/>
        </w:rPr>
      </w:pPr>
      <w:r>
        <w:rPr>
          <w:rFonts w:ascii="Times New Roman" w:eastAsia="Times New Roman" w:hAnsi="Times New Roman" w:cs="Times New Roman"/>
          <w:bCs/>
          <w:lang w:val="bs-Latn-BA"/>
        </w:rPr>
        <w:t>Izabranom kandidatu se elektronskom poštom na adresu navedenu u prijavi na javni konkurs u skladu sa članom 22. stav (2)  Pravilnika dostavlja preliminarna odluka o prijemu u radni odnos. Kandidat koji je primljen u radni odnos ima obavezu da u roku od 24 sata od dana prijema odluke, direktoru u pisanom obliku, elektronskom poštom dostavi izjavu da li prihvata ili ne prihvata zaposlenje. Ukoliko u pomenutom roku kandidat ne dostavi izjavu o prihvatanju posla smatra se da nije prihvatio posao.</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bCs/>
          <w:lang w:val="bs-Latn-BA"/>
        </w:rPr>
      </w:pPr>
      <w:r>
        <w:rPr>
          <w:rFonts w:ascii="Times New Roman" w:eastAsia="Times New Roman" w:hAnsi="Times New Roman" w:cs="Times New Roman"/>
          <w:bCs/>
          <w:lang w:val="bs-Latn-BA"/>
        </w:rPr>
        <w:t>Nakon konačnosti Odluke iz člana 22. stav (5) odnosno iz člana 23. Pravilnika izabrani kandidat je dužan dostaviti ljekarsko uvjerenje nadležne zdravstvene ustanove koje nije starije od šest (6) mjeseci, kao i drugu dokumentaciju u skladu sa zakonom i internim aktima ustanove, nakon čega direktor zaključuje ugovor o radu sa izabranim kandidatom.</w:t>
      </w:r>
    </w:p>
    <w:p w:rsidR="00B463D1" w:rsidRDefault="00834AE1">
      <w:pPr>
        <w:tabs>
          <w:tab w:val="left" w:pos="708"/>
          <w:tab w:val="center" w:pos="4153"/>
          <w:tab w:val="right" w:pos="8306"/>
        </w:tabs>
        <w:spacing w:after="0"/>
        <w:ind w:right="64"/>
        <w:jc w:val="both"/>
        <w:rPr>
          <w:rFonts w:ascii="Times New Roman" w:eastAsia="Times New Roman" w:hAnsi="Times New Roman" w:cs="Times New Roman"/>
          <w:bCs/>
          <w:lang w:val="bs-Latn-BA"/>
        </w:rPr>
      </w:pPr>
      <w:r>
        <w:rPr>
          <w:rFonts w:ascii="Times New Roman" w:eastAsia="Times New Roman" w:hAnsi="Times New Roman" w:cs="Times New Roman"/>
          <w:bCs/>
          <w:lang w:val="bs-Latn-BA"/>
        </w:rPr>
        <w:t>Kriteriji, procedure, uvjeti, način bodovanja i izbor kandidata po ovom javnom konkursu regulirani su  Pravilnikom s kriterijima za prijem radnika u radni odnos u srednjim školama kao javnim ustanovama na području Kantona Sarajevo („Službene novine Kantona Sarajevo“ broj: 12/22,22/22)</w:t>
      </w:r>
    </w:p>
    <w:p w:rsidR="00C84203" w:rsidRDefault="00834AE1">
      <w:pPr>
        <w:tabs>
          <w:tab w:val="left" w:pos="0"/>
          <w:tab w:val="center" w:pos="4153"/>
          <w:tab w:val="right" w:pos="8306"/>
        </w:tabs>
        <w:spacing w:after="0"/>
        <w:ind w:right="64"/>
        <w:jc w:val="both"/>
        <w:rPr>
          <w:rFonts w:ascii="Times New Roman" w:eastAsia="Times New Roman" w:hAnsi="Times New Roman" w:cs="Times New Roman"/>
          <w:bCs/>
          <w:lang w:val="bs-Latn-BA"/>
        </w:rPr>
      </w:pPr>
      <w:r>
        <w:rPr>
          <w:rFonts w:ascii="Times New Roman" w:eastAsia="Times New Roman" w:hAnsi="Times New Roman" w:cs="Times New Roman"/>
          <w:bCs/>
          <w:lang w:val="bs-Latn-BA"/>
        </w:rPr>
        <w:t xml:space="preserve">Dokumentacija prijavljenih kandidata koji nisu izabrani, nakon završene konkursne procedure, mogu se preuzeti putem protokola škole svakim radnim danom od 09:00 do 12:00 sati u roku od petnaest (15) dana od dana okončanja konkursne procedure. </w:t>
      </w:r>
    </w:p>
    <w:p w:rsidR="00C84203" w:rsidRDefault="00C84203">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E4A97" w:rsidRDefault="008E4A97">
      <w:pPr>
        <w:tabs>
          <w:tab w:val="left" w:pos="0"/>
          <w:tab w:val="center" w:pos="4153"/>
          <w:tab w:val="right" w:pos="8306"/>
        </w:tabs>
        <w:spacing w:after="0"/>
        <w:ind w:right="64"/>
        <w:jc w:val="both"/>
        <w:rPr>
          <w:rFonts w:ascii="Times New Roman" w:eastAsia="Times New Roman" w:hAnsi="Times New Roman" w:cs="Times New Roman"/>
          <w:bCs/>
          <w:lang w:val="bs-Latn-BA"/>
        </w:rPr>
      </w:pPr>
    </w:p>
    <w:p w:rsidR="008405C3" w:rsidRDefault="008405C3" w:rsidP="00407F7B">
      <w:pPr>
        <w:spacing w:after="0" w:line="480" w:lineRule="auto"/>
        <w:jc w:val="right"/>
        <w:rPr>
          <w:rStyle w:val="fontstyle01"/>
          <w:b/>
          <w:lang w:val="pl-PL"/>
        </w:rPr>
      </w:pPr>
    </w:p>
    <w:p w:rsidR="0039430C" w:rsidRPr="00437BFD" w:rsidRDefault="0039430C" w:rsidP="00407F7B">
      <w:pPr>
        <w:spacing w:after="0" w:line="480" w:lineRule="auto"/>
        <w:jc w:val="right"/>
        <w:rPr>
          <w:rStyle w:val="fontstyle01"/>
          <w:b/>
          <w:lang w:val="pl-PL"/>
        </w:rPr>
      </w:pPr>
      <w:r w:rsidRPr="00437BFD">
        <w:rPr>
          <w:rStyle w:val="fontstyle01"/>
          <w:b/>
          <w:lang w:val="pl-PL"/>
        </w:rPr>
        <w:t xml:space="preserve">PRILOG </w:t>
      </w:r>
    </w:p>
    <w:p w:rsidR="000A6161" w:rsidRDefault="000A6161" w:rsidP="00CB5155">
      <w:pPr>
        <w:spacing w:after="0" w:line="480" w:lineRule="auto"/>
        <w:jc w:val="center"/>
        <w:rPr>
          <w:rStyle w:val="fontstyle01"/>
          <w:b/>
          <w:lang w:val="pl-PL"/>
        </w:rPr>
      </w:pPr>
    </w:p>
    <w:p w:rsidR="00DF76F2" w:rsidRPr="00437BFD" w:rsidRDefault="00DF76F2" w:rsidP="00CB5155">
      <w:pPr>
        <w:spacing w:after="0" w:line="480" w:lineRule="auto"/>
        <w:jc w:val="center"/>
        <w:rPr>
          <w:rStyle w:val="fontstyle01"/>
          <w:b/>
          <w:lang w:val="pl-PL"/>
        </w:rPr>
      </w:pPr>
    </w:p>
    <w:p w:rsidR="0039430C" w:rsidRPr="00437BFD" w:rsidRDefault="0039430C" w:rsidP="00CB5155">
      <w:pPr>
        <w:spacing w:after="0" w:line="480" w:lineRule="auto"/>
        <w:jc w:val="center"/>
        <w:rPr>
          <w:rStyle w:val="fontstyle01"/>
          <w:b/>
          <w:lang w:val="pl-PL"/>
        </w:rPr>
      </w:pPr>
      <w:r w:rsidRPr="00437BFD">
        <w:rPr>
          <w:rStyle w:val="fontstyle01"/>
          <w:b/>
          <w:lang w:val="pl-PL"/>
        </w:rPr>
        <w:t>Saglasnost za dostavljanje preliminarnih odluka</w:t>
      </w:r>
    </w:p>
    <w:p w:rsidR="0039430C" w:rsidRPr="00437BFD" w:rsidRDefault="0039430C" w:rsidP="0039430C">
      <w:pPr>
        <w:spacing w:after="0" w:line="240" w:lineRule="auto"/>
        <w:jc w:val="center"/>
        <w:rPr>
          <w:rStyle w:val="fontstyle01"/>
          <w:lang w:val="pl-PL"/>
        </w:rPr>
      </w:pPr>
    </w:p>
    <w:p w:rsidR="0039430C" w:rsidRPr="00437BFD" w:rsidRDefault="00CB5155" w:rsidP="005D436D">
      <w:pPr>
        <w:jc w:val="both"/>
        <w:rPr>
          <w:rStyle w:val="fontstyle21"/>
          <w:rFonts w:ascii="Times New Roman" w:hAnsi="Times New Roman" w:cs="Times New Roman"/>
          <w:lang w:val="pl-PL"/>
        </w:rPr>
      </w:pPr>
      <w:r w:rsidRPr="00437BFD">
        <w:rPr>
          <w:rStyle w:val="fontstyle21"/>
          <w:rFonts w:ascii="Times New Roman" w:hAnsi="Times New Roman" w:cs="Times New Roman"/>
          <w:lang w:val="pl-PL"/>
        </w:rPr>
        <w:t>Na osnovu člana 17. stav (1</w:t>
      </w:r>
      <w:r w:rsidR="0039430C" w:rsidRPr="00437BFD">
        <w:rPr>
          <w:rStyle w:val="fontstyle21"/>
          <w:rFonts w:ascii="Times New Roman" w:hAnsi="Times New Roman" w:cs="Times New Roman"/>
          <w:lang w:val="pl-PL"/>
        </w:rPr>
        <w:t>) tačka e) Pravilnika s kriterijima za prijem radnika u radni odnos u srednjim školama kao javnim ustanovama na području Kantona Sarajevo („Službene novine Kantona Sarajevo“, broj: 12/22, 22/22), saglasan/na sam da mi se preliminarne odluke dostavljaju elektronskom poštom na adresu koju sam naveo/la u prijavi na javni konkurs.</w:t>
      </w:r>
    </w:p>
    <w:p w:rsidR="0039430C" w:rsidRPr="00437BFD" w:rsidRDefault="0039430C" w:rsidP="0039430C">
      <w:pPr>
        <w:rPr>
          <w:rStyle w:val="fontstyle21"/>
          <w:rFonts w:ascii="Times New Roman" w:hAnsi="Times New Roman" w:cs="Times New Roman"/>
          <w:lang w:val="pl-PL"/>
        </w:rPr>
      </w:pPr>
      <w:r w:rsidRPr="00437BFD">
        <w:rPr>
          <w:rStyle w:val="fontstyle21"/>
          <w:rFonts w:ascii="Times New Roman" w:hAnsi="Times New Roman" w:cs="Times New Roman"/>
          <w:lang w:val="pl-PL"/>
        </w:rPr>
        <w:t xml:space="preserve">U _____________________, dana ___ . ___ . ______. </w:t>
      </w:r>
      <w:r w:rsidR="001A0BBE">
        <w:rPr>
          <w:rStyle w:val="fontstyle21"/>
          <w:rFonts w:ascii="Times New Roman" w:hAnsi="Times New Roman" w:cs="Times New Roman"/>
          <w:lang w:val="pl-PL"/>
        </w:rPr>
        <w:t>g</w:t>
      </w:r>
      <w:r w:rsidRPr="00437BFD">
        <w:rPr>
          <w:rStyle w:val="fontstyle21"/>
          <w:rFonts w:ascii="Times New Roman" w:hAnsi="Times New Roman" w:cs="Times New Roman"/>
          <w:lang w:val="pl-PL"/>
        </w:rPr>
        <w:t>odine</w:t>
      </w:r>
    </w:p>
    <w:p w:rsidR="00CB5155" w:rsidRPr="00437BFD" w:rsidRDefault="00CB5155" w:rsidP="0039430C">
      <w:pPr>
        <w:rPr>
          <w:rStyle w:val="fontstyle21"/>
          <w:rFonts w:ascii="Times New Roman" w:hAnsi="Times New Roman" w:cs="Times New Roman"/>
          <w:lang w:val="pl-PL"/>
        </w:rPr>
      </w:pPr>
    </w:p>
    <w:p w:rsidR="00CB5155" w:rsidRPr="00437BFD" w:rsidRDefault="00CB5155" w:rsidP="0039430C">
      <w:pPr>
        <w:rPr>
          <w:rStyle w:val="fontstyle21"/>
          <w:rFonts w:ascii="Times New Roman" w:hAnsi="Times New Roman" w:cs="Times New Roman"/>
          <w:lang w:val="pl-PL"/>
        </w:rPr>
      </w:pPr>
    </w:p>
    <w:p w:rsidR="0039430C" w:rsidRPr="00407F7B" w:rsidRDefault="00CB5155" w:rsidP="0039430C">
      <w:pPr>
        <w:tabs>
          <w:tab w:val="left" w:pos="0"/>
          <w:tab w:val="center" w:pos="4153"/>
          <w:tab w:val="right" w:pos="8306"/>
        </w:tabs>
        <w:spacing w:after="0"/>
        <w:ind w:right="64"/>
        <w:jc w:val="both"/>
        <w:rPr>
          <w:rFonts w:ascii="Times New Roman" w:eastAsia="Times New Roman" w:hAnsi="Times New Roman" w:cs="Times New Roman"/>
          <w:lang w:val="hr-BA" w:eastAsia="hr-HR"/>
        </w:rPr>
      </w:pPr>
      <w:r w:rsidRPr="00437BFD">
        <w:rPr>
          <w:rStyle w:val="fontstyle21"/>
          <w:rFonts w:ascii="Times New Roman" w:hAnsi="Times New Roman" w:cs="Times New Roman"/>
          <w:lang w:val="pl-PL"/>
        </w:rPr>
        <w:t xml:space="preserve">                                                                            </w:t>
      </w:r>
      <w:r w:rsidR="0039430C" w:rsidRPr="00437BFD">
        <w:rPr>
          <w:rStyle w:val="fontstyle21"/>
          <w:rFonts w:ascii="Times New Roman" w:hAnsi="Times New Roman" w:cs="Times New Roman"/>
          <w:lang w:val="pl-PL"/>
        </w:rPr>
        <w:t>Kandidat/kandidatkinja ____________________________</w:t>
      </w:r>
    </w:p>
    <w:p w:rsidR="00B463D1" w:rsidRPr="00437BFD" w:rsidRDefault="00B463D1">
      <w:pPr>
        <w:rPr>
          <w:rFonts w:ascii="Times New Roman" w:hAnsi="Times New Roman" w:cs="Times New Roman"/>
          <w:lang w:val="pl-PL"/>
        </w:rPr>
      </w:pPr>
    </w:p>
    <w:p w:rsidR="00B463D1" w:rsidRPr="00437BFD" w:rsidRDefault="00B463D1">
      <w:pPr>
        <w:tabs>
          <w:tab w:val="left" w:pos="708"/>
          <w:tab w:val="center" w:pos="4153"/>
          <w:tab w:val="right" w:pos="8306"/>
        </w:tabs>
        <w:spacing w:after="0"/>
        <w:jc w:val="both"/>
        <w:rPr>
          <w:rFonts w:ascii="Times New Roman" w:hAnsi="Times New Roman" w:cs="Times New Roman"/>
          <w:lang w:val="pl-PL"/>
        </w:rPr>
      </w:pPr>
    </w:p>
    <w:p w:rsidR="00B463D1" w:rsidRPr="00437BFD" w:rsidRDefault="00B463D1">
      <w:pPr>
        <w:rPr>
          <w:rFonts w:ascii="Times New Roman" w:hAnsi="Times New Roman" w:cs="Times New Roman"/>
          <w:lang w:val="pl-PL"/>
        </w:rPr>
      </w:pPr>
    </w:p>
    <w:sectPr w:rsidR="00B463D1" w:rsidRPr="00437BFD" w:rsidSect="00CB5155">
      <w:headerReference w:type="default" r:id="rId9"/>
      <w:footerReference w:type="default" r:id="rId10"/>
      <w:pgSz w:w="11907" w:h="16840"/>
      <w:pgMar w:top="34" w:right="627" w:bottom="719" w:left="960" w:header="18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26" w:rsidRDefault="00357026">
      <w:pPr>
        <w:spacing w:line="240" w:lineRule="auto"/>
      </w:pPr>
      <w:r>
        <w:separator/>
      </w:r>
    </w:p>
  </w:endnote>
  <w:endnote w:type="continuationSeparator" w:id="0">
    <w:p w:rsidR="00357026" w:rsidRDefault="00357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D1" w:rsidRDefault="00834AE1">
    <w:pPr>
      <w:pStyle w:val="Footer"/>
      <w:rPr>
        <w:lang w:val="bs-Latn-BA"/>
      </w:rPr>
    </w:pPr>
    <w:r>
      <w:rPr>
        <w:lang w:val="bs-Latn-BA"/>
      </w:rPr>
      <w:t>----------------------------------------------------------------------------------------------------------------------------</w:t>
    </w:r>
  </w:p>
  <w:p w:rsidR="00B463D1" w:rsidRDefault="00834AE1">
    <w:pPr>
      <w:pStyle w:val="Footer"/>
      <w:jc w:val="center"/>
      <w:rPr>
        <w:lang w:val="bs-Latn-BA"/>
      </w:rPr>
    </w:pPr>
    <w:r>
      <w:rPr>
        <w:lang w:val="bs-Latn-BA"/>
      </w:rPr>
      <w:t>Jošanička 119, Vogošća    Tel: 432-638   Tel./Faks: 432-655; 424-180    E-mail: mss1v</w:t>
    </w:r>
    <w:r>
      <w:rPr>
        <w:rFonts w:ascii="Arial" w:hAnsi="Arial" w:cs="Arial"/>
        <w:lang w:val="bs-Latn-BA"/>
      </w:rPr>
      <w:t>@</w:t>
    </w:r>
    <w:r>
      <w:rPr>
        <w:lang w:val="bs-Latn-BA"/>
      </w:rPr>
      <w:t>bih.net.ba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26" w:rsidRDefault="00357026">
      <w:pPr>
        <w:spacing w:after="0"/>
      </w:pPr>
      <w:r>
        <w:separator/>
      </w:r>
    </w:p>
  </w:footnote>
  <w:footnote w:type="continuationSeparator" w:id="0">
    <w:p w:rsidR="00357026" w:rsidRDefault="0035702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D1" w:rsidRDefault="00834AE1">
    <w:pPr>
      <w:pStyle w:val="Header"/>
      <w:rPr>
        <w:sz w:val="16"/>
        <w:szCs w:val="16"/>
      </w:rPr>
    </w:pPr>
    <w:r>
      <w:rPr>
        <w:b/>
        <w:i/>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21590</wp:posOffset>
          </wp:positionV>
          <wp:extent cx="1371600" cy="1096010"/>
          <wp:effectExtent l="0" t="0" r="0" b="0"/>
          <wp:wrapNone/>
          <wp:docPr id="5" name="Picture 5" descr="novi skol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vi skolski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1096010"/>
                  </a:xfrm>
                  <a:prstGeom prst="rect">
                    <a:avLst/>
                  </a:prstGeom>
                  <a:noFill/>
                  <a:ln>
                    <a:noFill/>
                  </a:ln>
                </pic:spPr>
              </pic:pic>
            </a:graphicData>
          </a:graphic>
        </wp:anchor>
      </w:drawing>
    </w:r>
    <w:r>
      <w:tab/>
    </w:r>
  </w:p>
  <w:p w:rsidR="00B463D1" w:rsidRPr="00437BFD" w:rsidRDefault="00834AE1">
    <w:pPr>
      <w:spacing w:after="0"/>
      <w:jc w:val="center"/>
      <w:rPr>
        <w:b/>
        <w:i/>
        <w:lang w:val="pl-PL"/>
      </w:rPr>
    </w:pPr>
    <w:r w:rsidRPr="00437BFD">
      <w:rPr>
        <w:b/>
        <w:i/>
        <w:lang w:val="pl-PL"/>
      </w:rPr>
      <w:t>Bosna i Hercegovina</w:t>
    </w:r>
  </w:p>
  <w:p w:rsidR="00B463D1" w:rsidRPr="00437BFD" w:rsidRDefault="00834AE1">
    <w:pPr>
      <w:spacing w:after="0"/>
      <w:jc w:val="center"/>
      <w:rPr>
        <w:b/>
        <w:i/>
        <w:lang w:val="pl-PL"/>
      </w:rPr>
    </w:pPr>
    <w:r w:rsidRPr="00437BFD">
      <w:rPr>
        <w:b/>
        <w:i/>
        <w:lang w:val="pl-PL"/>
      </w:rPr>
      <w:t>Federacija Bosne i Hercegovine</w:t>
    </w:r>
  </w:p>
  <w:p w:rsidR="00B463D1" w:rsidRPr="00437BFD" w:rsidRDefault="00834AE1">
    <w:pPr>
      <w:spacing w:after="0"/>
      <w:jc w:val="center"/>
      <w:rPr>
        <w:b/>
        <w:i/>
        <w:lang w:val="pl-PL"/>
      </w:rPr>
    </w:pPr>
    <w:r w:rsidRPr="00437BFD">
      <w:rPr>
        <w:b/>
        <w:i/>
        <w:lang w:val="pl-PL"/>
      </w:rPr>
      <w:t>Kanton Sarajevo</w:t>
    </w:r>
  </w:p>
  <w:p w:rsidR="00B463D1" w:rsidRPr="00437BFD" w:rsidRDefault="00834AE1">
    <w:pPr>
      <w:pStyle w:val="Header"/>
      <w:jc w:val="center"/>
      <w:rPr>
        <w:sz w:val="16"/>
        <w:szCs w:val="16"/>
        <w:lang w:val="pl-PL"/>
      </w:rPr>
    </w:pPr>
    <w:r w:rsidRPr="00437BFD">
      <w:rPr>
        <w:b/>
        <w:sz w:val="28"/>
        <w:szCs w:val="28"/>
        <w:lang w:val="pl-PL"/>
      </w:rPr>
      <w:t>Javna ustanova</w:t>
    </w:r>
  </w:p>
  <w:p w:rsidR="00B463D1" w:rsidRPr="00437BFD" w:rsidRDefault="00834AE1">
    <w:pPr>
      <w:pStyle w:val="Header"/>
      <w:rPr>
        <w:lang w:val="pl-PL"/>
      </w:rPr>
    </w:pPr>
    <w:r w:rsidRPr="00437BFD">
      <w:rPr>
        <w:lang w:val="pl-PL"/>
      </w:rPr>
      <w:tab/>
      <w:t xml:space="preserve">                </w:t>
    </w:r>
    <w:r w:rsidRPr="00437BFD">
      <w:rPr>
        <w:b/>
        <w:sz w:val="32"/>
        <w:szCs w:val="32"/>
        <w:lang w:val="pl-PL"/>
      </w:rPr>
      <w:t>SREDNJOŠKOLSKI CENTAR VOGOŠĆA</w:t>
    </w:r>
    <w:r w:rsidRPr="00437BFD">
      <w:rPr>
        <w:lang w:val="pl-PL"/>
      </w:rPr>
      <w:t xml:space="preserve">                                                           </w:t>
    </w:r>
  </w:p>
  <w:p w:rsidR="00B463D1" w:rsidRDefault="00834AE1">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6B439"/>
    <w:multiLevelType w:val="multilevel"/>
    <w:tmpl w:val="E2A6B439"/>
    <w:lvl w:ilvl="0">
      <w:start w:val="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7718E"/>
    <w:multiLevelType w:val="hybridMultilevel"/>
    <w:tmpl w:val="F4D89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E55B0"/>
    <w:multiLevelType w:val="hybridMultilevel"/>
    <w:tmpl w:val="E2C8A702"/>
    <w:lvl w:ilvl="0" w:tplc="5876401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B476D"/>
    <w:multiLevelType w:val="hybridMultilevel"/>
    <w:tmpl w:val="9188B50C"/>
    <w:lvl w:ilvl="0" w:tplc="34FACC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01BDD"/>
    <w:multiLevelType w:val="hybridMultilevel"/>
    <w:tmpl w:val="6B7A97D2"/>
    <w:lvl w:ilvl="0" w:tplc="F4D8902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90023"/>
    <w:multiLevelType w:val="hybridMultilevel"/>
    <w:tmpl w:val="818C761C"/>
    <w:lvl w:ilvl="0" w:tplc="34FACC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269D0"/>
    <w:multiLevelType w:val="hybridMultilevel"/>
    <w:tmpl w:val="55B8D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CD7"/>
    <w:multiLevelType w:val="hybridMultilevel"/>
    <w:tmpl w:val="8C3AF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E3F2E"/>
    <w:multiLevelType w:val="hybridMultilevel"/>
    <w:tmpl w:val="0F84BE4A"/>
    <w:lvl w:ilvl="0" w:tplc="34FACC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577DA"/>
    <w:multiLevelType w:val="hybridMultilevel"/>
    <w:tmpl w:val="4E7A24E6"/>
    <w:lvl w:ilvl="0" w:tplc="34FACC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60B40"/>
    <w:multiLevelType w:val="hybridMultilevel"/>
    <w:tmpl w:val="BC68658E"/>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BE70DC"/>
    <w:multiLevelType w:val="hybridMultilevel"/>
    <w:tmpl w:val="3A6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02344"/>
    <w:multiLevelType w:val="hybridMultilevel"/>
    <w:tmpl w:val="5D54C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2267A"/>
    <w:multiLevelType w:val="hybridMultilevel"/>
    <w:tmpl w:val="87345068"/>
    <w:lvl w:ilvl="0" w:tplc="34FACC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512613"/>
    <w:multiLevelType w:val="hybridMultilevel"/>
    <w:tmpl w:val="BB4CFA0C"/>
    <w:lvl w:ilvl="0" w:tplc="34FACC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34FACC9C">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215CC"/>
    <w:multiLevelType w:val="hybridMultilevel"/>
    <w:tmpl w:val="3A82E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C5349"/>
    <w:multiLevelType w:val="hybridMultilevel"/>
    <w:tmpl w:val="AD5C398E"/>
    <w:lvl w:ilvl="0" w:tplc="34FACC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F4304"/>
    <w:multiLevelType w:val="hybridMultilevel"/>
    <w:tmpl w:val="7FD4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36F50"/>
    <w:multiLevelType w:val="hybridMultilevel"/>
    <w:tmpl w:val="D8549528"/>
    <w:lvl w:ilvl="0" w:tplc="3BFCB3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A037D"/>
    <w:multiLevelType w:val="hybridMultilevel"/>
    <w:tmpl w:val="2DAC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5418F"/>
    <w:multiLevelType w:val="hybridMultilevel"/>
    <w:tmpl w:val="F04E9AF0"/>
    <w:lvl w:ilvl="0" w:tplc="F4D890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0"/>
  </w:num>
  <w:num w:numId="3">
    <w:abstractNumId w:val="1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9"/>
  </w:num>
  <w:num w:numId="8">
    <w:abstractNumId w:val="7"/>
  </w:num>
  <w:num w:numId="9">
    <w:abstractNumId w:val="2"/>
  </w:num>
  <w:num w:numId="10">
    <w:abstractNumId w:val="12"/>
  </w:num>
  <w:num w:numId="11">
    <w:abstractNumId w:val="20"/>
  </w:num>
  <w:num w:numId="12">
    <w:abstractNumId w:val="17"/>
  </w:num>
  <w:num w:numId="13">
    <w:abstractNumId w:val="4"/>
  </w:num>
  <w:num w:numId="14">
    <w:abstractNumId w:val="3"/>
  </w:num>
  <w:num w:numId="15">
    <w:abstractNumId w:val="6"/>
  </w:num>
  <w:num w:numId="16">
    <w:abstractNumId w:val="11"/>
  </w:num>
  <w:num w:numId="17">
    <w:abstractNumId w:val="8"/>
  </w:num>
  <w:num w:numId="18">
    <w:abstractNumId w:val="16"/>
  </w:num>
  <w:num w:numId="19">
    <w:abstractNumId w:val="9"/>
  </w:num>
  <w:num w:numId="20">
    <w:abstractNumId w:val="14"/>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activeWritingStyle w:appName="MSWord" w:lang="en-US" w:vendorID="64" w:dllVersion="131078"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85"/>
    <w:rsid w:val="000077F7"/>
    <w:rsid w:val="00012925"/>
    <w:rsid w:val="0003154D"/>
    <w:rsid w:val="000357D8"/>
    <w:rsid w:val="00035FE7"/>
    <w:rsid w:val="00042841"/>
    <w:rsid w:val="000641BE"/>
    <w:rsid w:val="00066455"/>
    <w:rsid w:val="00066CAA"/>
    <w:rsid w:val="0006738C"/>
    <w:rsid w:val="00097C7F"/>
    <w:rsid w:val="000A058A"/>
    <w:rsid w:val="000A5EC8"/>
    <w:rsid w:val="000A6161"/>
    <w:rsid w:val="000C3A98"/>
    <w:rsid w:val="000C71AE"/>
    <w:rsid w:val="000E21C3"/>
    <w:rsid w:val="00111408"/>
    <w:rsid w:val="001178DF"/>
    <w:rsid w:val="00122F8B"/>
    <w:rsid w:val="001263B2"/>
    <w:rsid w:val="00131485"/>
    <w:rsid w:val="00142014"/>
    <w:rsid w:val="001425B1"/>
    <w:rsid w:val="00142C4D"/>
    <w:rsid w:val="00147BE4"/>
    <w:rsid w:val="00156D51"/>
    <w:rsid w:val="00181568"/>
    <w:rsid w:val="001858FF"/>
    <w:rsid w:val="00193716"/>
    <w:rsid w:val="001A0BBE"/>
    <w:rsid w:val="001B5E06"/>
    <w:rsid w:val="001C2FB8"/>
    <w:rsid w:val="001C6FF3"/>
    <w:rsid w:val="001E076B"/>
    <w:rsid w:val="001F2FB1"/>
    <w:rsid w:val="002472A5"/>
    <w:rsid w:val="0025655C"/>
    <w:rsid w:val="00260A40"/>
    <w:rsid w:val="00270945"/>
    <w:rsid w:val="00291A4C"/>
    <w:rsid w:val="00293CF0"/>
    <w:rsid w:val="002C59ED"/>
    <w:rsid w:val="002E3778"/>
    <w:rsid w:val="002F75B7"/>
    <w:rsid w:val="0030197C"/>
    <w:rsid w:val="00322613"/>
    <w:rsid w:val="0032482E"/>
    <w:rsid w:val="00357026"/>
    <w:rsid w:val="00357851"/>
    <w:rsid w:val="003651BA"/>
    <w:rsid w:val="00371B71"/>
    <w:rsid w:val="0039430C"/>
    <w:rsid w:val="003A1521"/>
    <w:rsid w:val="003A434D"/>
    <w:rsid w:val="003A4ECF"/>
    <w:rsid w:val="003A7B32"/>
    <w:rsid w:val="003B74E6"/>
    <w:rsid w:val="003D012A"/>
    <w:rsid w:val="003E07BF"/>
    <w:rsid w:val="003E1442"/>
    <w:rsid w:val="003E6DA5"/>
    <w:rsid w:val="00407F7B"/>
    <w:rsid w:val="00415178"/>
    <w:rsid w:val="00437BFD"/>
    <w:rsid w:val="004566FD"/>
    <w:rsid w:val="00461FFA"/>
    <w:rsid w:val="0048692D"/>
    <w:rsid w:val="00494CAB"/>
    <w:rsid w:val="004A59BD"/>
    <w:rsid w:val="004A6644"/>
    <w:rsid w:val="00500E12"/>
    <w:rsid w:val="00522681"/>
    <w:rsid w:val="00525B59"/>
    <w:rsid w:val="00532CC9"/>
    <w:rsid w:val="00543CF2"/>
    <w:rsid w:val="005554B6"/>
    <w:rsid w:val="00556529"/>
    <w:rsid w:val="00582031"/>
    <w:rsid w:val="00590497"/>
    <w:rsid w:val="005B7BD1"/>
    <w:rsid w:val="005D114E"/>
    <w:rsid w:val="005D436D"/>
    <w:rsid w:val="005E0A18"/>
    <w:rsid w:val="005E4A74"/>
    <w:rsid w:val="005F3245"/>
    <w:rsid w:val="006236B1"/>
    <w:rsid w:val="00644637"/>
    <w:rsid w:val="00653A7B"/>
    <w:rsid w:val="00661A1A"/>
    <w:rsid w:val="00664C02"/>
    <w:rsid w:val="00673C08"/>
    <w:rsid w:val="00695B97"/>
    <w:rsid w:val="006C425B"/>
    <w:rsid w:val="006D058D"/>
    <w:rsid w:val="006E01E2"/>
    <w:rsid w:val="006F4D79"/>
    <w:rsid w:val="00704642"/>
    <w:rsid w:val="00704CE2"/>
    <w:rsid w:val="00721C28"/>
    <w:rsid w:val="007242B2"/>
    <w:rsid w:val="0074332A"/>
    <w:rsid w:val="0074405F"/>
    <w:rsid w:val="0076092A"/>
    <w:rsid w:val="00761546"/>
    <w:rsid w:val="00794015"/>
    <w:rsid w:val="0079648C"/>
    <w:rsid w:val="007A13A7"/>
    <w:rsid w:val="007A263B"/>
    <w:rsid w:val="007B15B8"/>
    <w:rsid w:val="007B548E"/>
    <w:rsid w:val="007C517D"/>
    <w:rsid w:val="007D0C30"/>
    <w:rsid w:val="008072B2"/>
    <w:rsid w:val="00834AE1"/>
    <w:rsid w:val="008405C3"/>
    <w:rsid w:val="008654DD"/>
    <w:rsid w:val="008803BA"/>
    <w:rsid w:val="00882698"/>
    <w:rsid w:val="008B6F1C"/>
    <w:rsid w:val="008E4A97"/>
    <w:rsid w:val="008F311F"/>
    <w:rsid w:val="008F6BC8"/>
    <w:rsid w:val="00907A31"/>
    <w:rsid w:val="009127AD"/>
    <w:rsid w:val="00921FA9"/>
    <w:rsid w:val="00967A99"/>
    <w:rsid w:val="00983B79"/>
    <w:rsid w:val="00985B4B"/>
    <w:rsid w:val="009A1818"/>
    <w:rsid w:val="009C0ECA"/>
    <w:rsid w:val="009C563C"/>
    <w:rsid w:val="00A03856"/>
    <w:rsid w:val="00A06262"/>
    <w:rsid w:val="00A17AEE"/>
    <w:rsid w:val="00A376AA"/>
    <w:rsid w:val="00A53BDB"/>
    <w:rsid w:val="00A8388D"/>
    <w:rsid w:val="00A879CF"/>
    <w:rsid w:val="00A91CE5"/>
    <w:rsid w:val="00A97CF9"/>
    <w:rsid w:val="00AB2305"/>
    <w:rsid w:val="00AB2AA6"/>
    <w:rsid w:val="00AC2979"/>
    <w:rsid w:val="00B23032"/>
    <w:rsid w:val="00B463D1"/>
    <w:rsid w:val="00B60A95"/>
    <w:rsid w:val="00B67CAA"/>
    <w:rsid w:val="00B8333B"/>
    <w:rsid w:val="00B969E7"/>
    <w:rsid w:val="00BB694E"/>
    <w:rsid w:val="00BD1785"/>
    <w:rsid w:val="00BD7E06"/>
    <w:rsid w:val="00BE149A"/>
    <w:rsid w:val="00C24A79"/>
    <w:rsid w:val="00C354B3"/>
    <w:rsid w:val="00C360D3"/>
    <w:rsid w:val="00C45828"/>
    <w:rsid w:val="00C52C83"/>
    <w:rsid w:val="00C84203"/>
    <w:rsid w:val="00C90228"/>
    <w:rsid w:val="00C96870"/>
    <w:rsid w:val="00CA58CD"/>
    <w:rsid w:val="00CA5BFD"/>
    <w:rsid w:val="00CB3CB4"/>
    <w:rsid w:val="00CB438A"/>
    <w:rsid w:val="00CB5155"/>
    <w:rsid w:val="00CB5479"/>
    <w:rsid w:val="00CE77CD"/>
    <w:rsid w:val="00CF6F41"/>
    <w:rsid w:val="00CF7522"/>
    <w:rsid w:val="00D132F2"/>
    <w:rsid w:val="00D26FB4"/>
    <w:rsid w:val="00D44945"/>
    <w:rsid w:val="00D57173"/>
    <w:rsid w:val="00D61387"/>
    <w:rsid w:val="00D65AA4"/>
    <w:rsid w:val="00D90627"/>
    <w:rsid w:val="00D94B27"/>
    <w:rsid w:val="00DA104A"/>
    <w:rsid w:val="00DC2948"/>
    <w:rsid w:val="00DC4DA6"/>
    <w:rsid w:val="00DE0408"/>
    <w:rsid w:val="00DF3E8E"/>
    <w:rsid w:val="00DF52AA"/>
    <w:rsid w:val="00DF76F2"/>
    <w:rsid w:val="00E172F0"/>
    <w:rsid w:val="00E26511"/>
    <w:rsid w:val="00E266B7"/>
    <w:rsid w:val="00E737BE"/>
    <w:rsid w:val="00E75140"/>
    <w:rsid w:val="00E8363A"/>
    <w:rsid w:val="00E87491"/>
    <w:rsid w:val="00EA48AA"/>
    <w:rsid w:val="00EA7F14"/>
    <w:rsid w:val="00EC55B9"/>
    <w:rsid w:val="00EC5E36"/>
    <w:rsid w:val="00ED7AEE"/>
    <w:rsid w:val="00EF16FC"/>
    <w:rsid w:val="00EF73A2"/>
    <w:rsid w:val="00F15C85"/>
    <w:rsid w:val="00F34201"/>
    <w:rsid w:val="00F55604"/>
    <w:rsid w:val="00F67998"/>
    <w:rsid w:val="00F82627"/>
    <w:rsid w:val="00F83412"/>
    <w:rsid w:val="00F90E2F"/>
    <w:rsid w:val="00F93F6A"/>
    <w:rsid w:val="00FA474D"/>
    <w:rsid w:val="00FB011F"/>
    <w:rsid w:val="05B71F6E"/>
    <w:rsid w:val="35A2048B"/>
    <w:rsid w:val="454A343A"/>
    <w:rsid w:val="468D686C"/>
    <w:rsid w:val="57C72916"/>
    <w:rsid w:val="584B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D43B"/>
  <w15:docId w15:val="{AF072C58-133B-45F0-A1DD-086252D2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markedcontent">
    <w:name w:val="markedcontent"/>
    <w:basedOn w:val="DefaultParagraphFont"/>
    <w:qFormat/>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Calibri" w:eastAsia="Times New Roman" w:hAnsi="Calibri"/>
      <w:sz w:val="22"/>
      <w:szCs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rsid w:val="0079648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9430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90098">
      <w:bodyDiv w:val="1"/>
      <w:marLeft w:val="0"/>
      <w:marRight w:val="0"/>
      <w:marTop w:val="0"/>
      <w:marBottom w:val="0"/>
      <w:divBdr>
        <w:top w:val="none" w:sz="0" w:space="0" w:color="auto"/>
        <w:left w:val="none" w:sz="0" w:space="0" w:color="auto"/>
        <w:bottom w:val="none" w:sz="0" w:space="0" w:color="auto"/>
        <w:right w:val="none" w:sz="0" w:space="0" w:color="auto"/>
      </w:divBdr>
    </w:div>
    <w:div w:id="857544216">
      <w:bodyDiv w:val="1"/>
      <w:marLeft w:val="0"/>
      <w:marRight w:val="0"/>
      <w:marTop w:val="0"/>
      <w:marBottom w:val="0"/>
      <w:divBdr>
        <w:top w:val="none" w:sz="0" w:space="0" w:color="auto"/>
        <w:left w:val="none" w:sz="0" w:space="0" w:color="auto"/>
        <w:bottom w:val="none" w:sz="0" w:space="0" w:color="auto"/>
        <w:right w:val="none" w:sz="0" w:space="0" w:color="auto"/>
      </w:divBdr>
    </w:div>
    <w:div w:id="881139656">
      <w:bodyDiv w:val="1"/>
      <w:marLeft w:val="0"/>
      <w:marRight w:val="0"/>
      <w:marTop w:val="0"/>
      <w:marBottom w:val="0"/>
      <w:divBdr>
        <w:top w:val="none" w:sz="0" w:space="0" w:color="auto"/>
        <w:left w:val="none" w:sz="0" w:space="0" w:color="auto"/>
        <w:bottom w:val="none" w:sz="0" w:space="0" w:color="auto"/>
        <w:right w:val="none" w:sz="0" w:space="0" w:color="auto"/>
      </w:divBdr>
    </w:div>
    <w:div w:id="1193112502">
      <w:bodyDiv w:val="1"/>
      <w:marLeft w:val="0"/>
      <w:marRight w:val="0"/>
      <w:marTop w:val="0"/>
      <w:marBottom w:val="0"/>
      <w:divBdr>
        <w:top w:val="none" w:sz="0" w:space="0" w:color="auto"/>
        <w:left w:val="none" w:sz="0" w:space="0" w:color="auto"/>
        <w:bottom w:val="none" w:sz="0" w:space="0" w:color="auto"/>
        <w:right w:val="none" w:sz="0" w:space="0" w:color="auto"/>
      </w:divBdr>
    </w:div>
    <w:div w:id="1749502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vogosca.edu.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3892B-8B1F-4DCF-BE44-CC8B7994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3886</Words>
  <Characters>22153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mas004</dc:creator>
  <cp:keywords/>
  <dc:description/>
  <cp:lastModifiedBy>Korisnik</cp:lastModifiedBy>
  <cp:revision>6</cp:revision>
  <cp:lastPrinted>2024-08-29T09:48:00Z</cp:lastPrinted>
  <dcterms:created xsi:type="dcterms:W3CDTF">2025-01-27T09:25:00Z</dcterms:created>
  <dcterms:modified xsi:type="dcterms:W3CDTF">2025-01-27T11:30:00Z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AD6FB707C9CE4B54A2038D707292D607_13</vt:lpwstr>
  </property>
</Properties>
</file>